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996"/>
        <w:tblW w:w="14884" w:type="dxa"/>
        <w:tblLook w:val="04A0" w:firstRow="1" w:lastRow="0" w:firstColumn="1" w:lastColumn="0" w:noHBand="0" w:noVBand="1"/>
      </w:tblPr>
      <w:tblGrid>
        <w:gridCol w:w="2664"/>
        <w:gridCol w:w="8078"/>
        <w:gridCol w:w="1765"/>
        <w:gridCol w:w="2377"/>
      </w:tblGrid>
      <w:tr w:rsidR="00FE785C" w:rsidRPr="00B908F8" w14:paraId="25E32744" w14:textId="77777777" w:rsidTr="00A07125">
        <w:tc>
          <w:tcPr>
            <w:tcW w:w="2689" w:type="dxa"/>
            <w:shd w:val="clear" w:color="auto" w:fill="000000" w:themeFill="text1"/>
          </w:tcPr>
          <w:p w14:paraId="54A018FC" w14:textId="573A25C7" w:rsidR="00FE785C" w:rsidRPr="00866BE4" w:rsidRDefault="00FE785C" w:rsidP="0038624D">
            <w:pPr>
              <w:jc w:val="center"/>
              <w:rPr>
                <w:b/>
                <w:color w:val="FFFFFF" w:themeColor="background1"/>
              </w:rPr>
            </w:pPr>
            <w:r w:rsidRPr="007C5079">
              <w:rPr>
                <w:b/>
                <w:color w:val="FFFFFF" w:themeColor="background1"/>
              </w:rPr>
              <w:t>PILLARS &amp; FILTERS</w:t>
            </w:r>
          </w:p>
        </w:tc>
        <w:tc>
          <w:tcPr>
            <w:tcW w:w="822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A064A38" w14:textId="77777777" w:rsidR="00FE785C" w:rsidRDefault="00FE785C" w:rsidP="0038624D">
            <w:pPr>
              <w:jc w:val="center"/>
              <w:rPr>
                <w:b/>
                <w:color w:val="FFFFFF" w:themeColor="background1"/>
              </w:rPr>
            </w:pPr>
            <w:r w:rsidRPr="00866BE4">
              <w:rPr>
                <w:b/>
                <w:color w:val="FFFFFF" w:themeColor="background1"/>
              </w:rPr>
              <w:t xml:space="preserve">SUSTAINABILITY </w:t>
            </w:r>
          </w:p>
          <w:p w14:paraId="0F36DA9A" w14:textId="7E5A1683" w:rsidR="00FE785C" w:rsidRPr="00866BE4" w:rsidRDefault="00FE785C" w:rsidP="0038624D">
            <w:pPr>
              <w:jc w:val="center"/>
              <w:rPr>
                <w:b/>
                <w:color w:val="FFFFFF" w:themeColor="background1"/>
              </w:rPr>
            </w:pPr>
            <w:r w:rsidRPr="00866BE4">
              <w:rPr>
                <w:b/>
                <w:color w:val="FFFFFF" w:themeColor="background1"/>
              </w:rPr>
              <w:t>PRIORITIES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5CF4464" w14:textId="77777777" w:rsidR="00FE785C" w:rsidRPr="00866BE4" w:rsidRDefault="00FE785C" w:rsidP="0038624D">
            <w:pPr>
              <w:jc w:val="center"/>
              <w:rPr>
                <w:b/>
                <w:color w:val="FFFFFF" w:themeColor="background1"/>
              </w:rPr>
            </w:pPr>
            <w:r w:rsidRPr="00866BE4">
              <w:rPr>
                <w:b/>
                <w:color w:val="FFFFFF" w:themeColor="background1"/>
              </w:rPr>
              <w:t xml:space="preserve">STRATEGIC </w:t>
            </w:r>
          </w:p>
          <w:p w14:paraId="506DC059" w14:textId="087619FA" w:rsidR="00FE785C" w:rsidRPr="00866BE4" w:rsidRDefault="00FE785C" w:rsidP="0038624D">
            <w:pPr>
              <w:jc w:val="center"/>
              <w:rPr>
                <w:b/>
                <w:color w:val="FFFFFF" w:themeColor="background1"/>
              </w:rPr>
            </w:pPr>
            <w:r w:rsidRPr="00866BE4">
              <w:rPr>
                <w:b/>
                <w:color w:val="FFFFFF" w:themeColor="background1"/>
              </w:rPr>
              <w:t xml:space="preserve">PRIORITIES </w:t>
            </w:r>
          </w:p>
        </w:tc>
        <w:tc>
          <w:tcPr>
            <w:tcW w:w="2415" w:type="dxa"/>
            <w:shd w:val="clear" w:color="auto" w:fill="000000" w:themeFill="text1"/>
          </w:tcPr>
          <w:p w14:paraId="3BCDD471" w14:textId="66F7A30F" w:rsidR="00FE785C" w:rsidRDefault="00FE785C" w:rsidP="0038624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CF EVENTS</w:t>
            </w:r>
          </w:p>
          <w:p w14:paraId="46E43427" w14:textId="16865DEC" w:rsidR="00FE785C" w:rsidRPr="00866BE4" w:rsidRDefault="00FE785C" w:rsidP="0038624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 PLANNED</w:t>
            </w:r>
            <w:r w:rsidRPr="00866BE4">
              <w:rPr>
                <w:b/>
                <w:color w:val="FFFFFF" w:themeColor="background1"/>
              </w:rPr>
              <w:t xml:space="preserve"> </w:t>
            </w:r>
          </w:p>
        </w:tc>
      </w:tr>
      <w:tr w:rsidR="00A07125" w14:paraId="25D99991" w14:textId="77777777" w:rsidTr="00A07125">
        <w:trPr>
          <w:trHeight w:val="7322"/>
        </w:trPr>
        <w:tc>
          <w:tcPr>
            <w:tcW w:w="2689" w:type="dxa"/>
            <w:tcBorders>
              <w:right w:val="single" w:sz="4" w:space="0" w:color="auto"/>
            </w:tcBorders>
          </w:tcPr>
          <w:p w14:paraId="5C1CE4FD" w14:textId="4F6176EF" w:rsidR="00FE785C" w:rsidRPr="00607A39" w:rsidRDefault="008E187C" w:rsidP="0038624D">
            <w:pPr>
              <w:jc w:val="center"/>
              <w:rPr>
                <w:b/>
                <w:color w:val="6B7C2C"/>
                <w:szCs w:val="18"/>
              </w:rPr>
            </w:pPr>
            <w:r>
              <w:rPr>
                <w:b/>
                <w:color w:val="6B7C2C"/>
                <w:szCs w:val="18"/>
              </w:rPr>
              <w:t>CFLLB</w:t>
            </w:r>
            <w:r w:rsidR="00FE785C" w:rsidRPr="00607A39">
              <w:rPr>
                <w:b/>
                <w:color w:val="6B7C2C"/>
                <w:szCs w:val="18"/>
              </w:rPr>
              <w:t xml:space="preserve"> COMMUNITY FUTURES </w:t>
            </w:r>
          </w:p>
          <w:p w14:paraId="5B899965" w14:textId="77777777" w:rsidR="00FE785C" w:rsidRPr="00607A39" w:rsidRDefault="00FE785C" w:rsidP="0038624D">
            <w:pPr>
              <w:jc w:val="center"/>
              <w:rPr>
                <w:b/>
                <w:color w:val="6B7C2C"/>
                <w:szCs w:val="18"/>
              </w:rPr>
            </w:pPr>
            <w:r w:rsidRPr="00607A39">
              <w:rPr>
                <w:b/>
                <w:color w:val="6B7C2C"/>
                <w:szCs w:val="18"/>
              </w:rPr>
              <w:t>PILLARS:</w:t>
            </w:r>
          </w:p>
          <w:p w14:paraId="48CEAF94" w14:textId="77777777" w:rsidR="00FE785C" w:rsidRPr="00AA52D4" w:rsidRDefault="00FE785C" w:rsidP="0038624D">
            <w:pPr>
              <w:jc w:val="center"/>
              <w:rPr>
                <w:b/>
                <w:sz w:val="16"/>
                <w:szCs w:val="16"/>
              </w:rPr>
            </w:pPr>
          </w:p>
          <w:p w14:paraId="3C328C38" w14:textId="77777777" w:rsidR="00FE785C" w:rsidRPr="00A62DE4" w:rsidRDefault="00FE785C" w:rsidP="0038624D">
            <w:pPr>
              <w:jc w:val="center"/>
              <w:rPr>
                <w:b/>
                <w:sz w:val="20"/>
                <w:szCs w:val="20"/>
              </w:rPr>
            </w:pPr>
            <w:r w:rsidRPr="00A62DE4">
              <w:rPr>
                <w:b/>
                <w:sz w:val="20"/>
                <w:szCs w:val="20"/>
              </w:rPr>
              <w:t>Members</w:t>
            </w:r>
          </w:p>
          <w:p w14:paraId="7A3A16CF" w14:textId="77777777" w:rsidR="00FE785C" w:rsidRPr="00A62DE4" w:rsidRDefault="00FE785C" w:rsidP="0038624D">
            <w:pPr>
              <w:jc w:val="center"/>
              <w:rPr>
                <w:b/>
                <w:sz w:val="20"/>
                <w:szCs w:val="20"/>
              </w:rPr>
            </w:pPr>
            <w:r w:rsidRPr="00A62DE4">
              <w:rPr>
                <w:b/>
                <w:sz w:val="20"/>
                <w:szCs w:val="20"/>
              </w:rPr>
              <w:t>Financial</w:t>
            </w:r>
          </w:p>
          <w:p w14:paraId="2189F491" w14:textId="77777777" w:rsidR="00FE785C" w:rsidRPr="00A62DE4" w:rsidRDefault="00FE785C" w:rsidP="0038624D">
            <w:pPr>
              <w:jc w:val="center"/>
              <w:rPr>
                <w:b/>
                <w:sz w:val="20"/>
                <w:szCs w:val="20"/>
              </w:rPr>
            </w:pPr>
            <w:r w:rsidRPr="00A62DE4">
              <w:rPr>
                <w:b/>
                <w:sz w:val="20"/>
                <w:szCs w:val="20"/>
              </w:rPr>
              <w:t>Organization</w:t>
            </w:r>
          </w:p>
          <w:p w14:paraId="521A3D43" w14:textId="7428D5BE" w:rsidR="00FE785C" w:rsidRDefault="00FE785C" w:rsidP="0038624D">
            <w:pPr>
              <w:jc w:val="center"/>
              <w:rPr>
                <w:b/>
                <w:sz w:val="20"/>
                <w:szCs w:val="20"/>
              </w:rPr>
            </w:pPr>
            <w:r w:rsidRPr="00A62DE4">
              <w:rPr>
                <w:b/>
                <w:sz w:val="20"/>
                <w:szCs w:val="20"/>
              </w:rPr>
              <w:t>Partnerships</w:t>
            </w:r>
          </w:p>
          <w:p w14:paraId="65A91206" w14:textId="0999CCBC" w:rsidR="006E06F7" w:rsidRPr="00A62DE4" w:rsidRDefault="006E06F7" w:rsidP="003862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Mastery</w:t>
            </w:r>
          </w:p>
          <w:p w14:paraId="53AD265B" w14:textId="77777777" w:rsidR="00FE785C" w:rsidRPr="00AA52D4" w:rsidRDefault="00FE785C" w:rsidP="0038624D">
            <w:pPr>
              <w:rPr>
                <w:sz w:val="16"/>
                <w:szCs w:val="16"/>
              </w:rPr>
            </w:pPr>
          </w:p>
          <w:p w14:paraId="34A543EE" w14:textId="77777777" w:rsidR="00FE785C" w:rsidRDefault="00FE785C" w:rsidP="0038624D">
            <w:pPr>
              <w:jc w:val="center"/>
              <w:rPr>
                <w:b/>
                <w:color w:val="6B7C2C"/>
              </w:rPr>
            </w:pPr>
          </w:p>
          <w:p w14:paraId="432BD741" w14:textId="77777777" w:rsidR="00FE785C" w:rsidRPr="00607A39" w:rsidRDefault="00FE785C" w:rsidP="0038624D">
            <w:pPr>
              <w:jc w:val="center"/>
              <w:rPr>
                <w:b/>
                <w:color w:val="6B7C2C"/>
              </w:rPr>
            </w:pPr>
            <w:r w:rsidRPr="00607A39">
              <w:rPr>
                <w:b/>
                <w:color w:val="6B7C2C"/>
              </w:rPr>
              <w:t>DECISION MAKING FILTERS:</w:t>
            </w:r>
          </w:p>
          <w:p w14:paraId="03EDB1A2" w14:textId="77777777" w:rsidR="00FE785C" w:rsidRPr="00607A39" w:rsidRDefault="00FE785C" w:rsidP="0038624D">
            <w:pPr>
              <w:jc w:val="center"/>
              <w:rPr>
                <w:b/>
                <w:color w:val="6B7C2C"/>
                <w:sz w:val="18"/>
                <w:szCs w:val="18"/>
              </w:rPr>
            </w:pPr>
            <w:r w:rsidRPr="00607A39">
              <w:rPr>
                <w:b/>
                <w:color w:val="6B7C2C"/>
                <w:sz w:val="18"/>
                <w:szCs w:val="18"/>
              </w:rPr>
              <w:t xml:space="preserve">Does it: </w:t>
            </w:r>
          </w:p>
          <w:p w14:paraId="50C43F3C" w14:textId="77777777" w:rsidR="00FE785C" w:rsidRPr="00BE15F9" w:rsidRDefault="00FE785C" w:rsidP="0038624D">
            <w:pPr>
              <w:jc w:val="center"/>
              <w:rPr>
                <w:b/>
                <w:sz w:val="12"/>
                <w:szCs w:val="12"/>
              </w:rPr>
            </w:pPr>
          </w:p>
          <w:p w14:paraId="13BAC128" w14:textId="77777777" w:rsidR="00FE785C" w:rsidRPr="00A62DE4" w:rsidRDefault="00FE785C" w:rsidP="0038624D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351" w:hanging="351"/>
              <w:rPr>
                <w:b/>
                <w:sz w:val="20"/>
                <w:szCs w:val="20"/>
              </w:rPr>
            </w:pPr>
            <w:r w:rsidRPr="00A62DE4">
              <w:rPr>
                <w:b/>
                <w:sz w:val="20"/>
                <w:szCs w:val="20"/>
              </w:rPr>
              <w:t xml:space="preserve">Contribute to </w:t>
            </w:r>
            <w:r>
              <w:rPr>
                <w:b/>
                <w:sz w:val="20"/>
                <w:szCs w:val="20"/>
              </w:rPr>
              <w:t>CF Office or customer</w:t>
            </w:r>
            <w:r w:rsidRPr="00A62DE4">
              <w:rPr>
                <w:b/>
                <w:sz w:val="20"/>
                <w:szCs w:val="20"/>
              </w:rPr>
              <w:t xml:space="preserve"> growth or sustainability?</w:t>
            </w:r>
          </w:p>
          <w:p w14:paraId="7E90E5A2" w14:textId="77777777" w:rsidR="00FE785C" w:rsidRPr="00BE15F9" w:rsidRDefault="00FE785C" w:rsidP="0038624D">
            <w:pPr>
              <w:ind w:left="351" w:hanging="351"/>
              <w:rPr>
                <w:b/>
                <w:sz w:val="16"/>
                <w:szCs w:val="16"/>
              </w:rPr>
            </w:pPr>
          </w:p>
          <w:p w14:paraId="17C66A58" w14:textId="77777777" w:rsidR="00FE785C" w:rsidRPr="00A62DE4" w:rsidRDefault="00FE785C" w:rsidP="0038624D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351" w:hanging="351"/>
              <w:rPr>
                <w:b/>
                <w:sz w:val="20"/>
                <w:szCs w:val="20"/>
              </w:rPr>
            </w:pPr>
            <w:r w:rsidRPr="00A62DE4">
              <w:rPr>
                <w:b/>
                <w:sz w:val="20"/>
                <w:szCs w:val="20"/>
              </w:rPr>
              <w:t xml:space="preserve">Help with </w:t>
            </w:r>
            <w:r>
              <w:rPr>
                <w:b/>
                <w:sz w:val="20"/>
                <w:szCs w:val="20"/>
              </w:rPr>
              <w:t xml:space="preserve">customer </w:t>
            </w:r>
            <w:r w:rsidRPr="00A62DE4">
              <w:rPr>
                <w:b/>
                <w:sz w:val="20"/>
                <w:szCs w:val="20"/>
              </w:rPr>
              <w:t>advancement?</w:t>
            </w:r>
          </w:p>
          <w:p w14:paraId="31EA7A6D" w14:textId="77777777" w:rsidR="00FE785C" w:rsidRPr="00BE15F9" w:rsidRDefault="00FE785C" w:rsidP="0038624D">
            <w:pPr>
              <w:pStyle w:val="ListParagraph"/>
              <w:ind w:left="351" w:hanging="351"/>
              <w:rPr>
                <w:b/>
                <w:sz w:val="16"/>
                <w:szCs w:val="16"/>
              </w:rPr>
            </w:pPr>
          </w:p>
          <w:p w14:paraId="0B6773E1" w14:textId="77777777" w:rsidR="00FE785C" w:rsidRPr="00A62DE4" w:rsidRDefault="00FE785C" w:rsidP="0038624D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351" w:hanging="351"/>
              <w:rPr>
                <w:b/>
                <w:sz w:val="20"/>
                <w:szCs w:val="20"/>
              </w:rPr>
            </w:pPr>
            <w:r w:rsidRPr="00A62DE4">
              <w:rPr>
                <w:b/>
                <w:sz w:val="20"/>
                <w:szCs w:val="20"/>
              </w:rPr>
              <w:t xml:space="preserve">Lead to </w:t>
            </w:r>
            <w:r>
              <w:rPr>
                <w:b/>
                <w:sz w:val="20"/>
                <w:szCs w:val="20"/>
              </w:rPr>
              <w:t>CF Office</w:t>
            </w:r>
            <w:r w:rsidRPr="00A62DE4">
              <w:rPr>
                <w:b/>
                <w:sz w:val="20"/>
                <w:szCs w:val="20"/>
              </w:rPr>
              <w:t xml:space="preserve"> effectiveness or efficiency?</w:t>
            </w:r>
          </w:p>
          <w:p w14:paraId="1AD52EC5" w14:textId="77777777" w:rsidR="00FE785C" w:rsidRPr="00BE15F9" w:rsidRDefault="00FE785C" w:rsidP="0038624D">
            <w:pPr>
              <w:pStyle w:val="ListParagraph"/>
              <w:ind w:left="351" w:hanging="351"/>
              <w:rPr>
                <w:b/>
                <w:sz w:val="16"/>
                <w:szCs w:val="16"/>
              </w:rPr>
            </w:pPr>
          </w:p>
          <w:p w14:paraId="28A20E97" w14:textId="77777777" w:rsidR="00BE4B93" w:rsidRPr="00BE4B93" w:rsidRDefault="00FE785C" w:rsidP="0038624D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351" w:hanging="351"/>
              <w:rPr>
                <w:sz w:val="14"/>
                <w:szCs w:val="14"/>
              </w:rPr>
            </w:pPr>
            <w:r w:rsidRPr="00BE4B93">
              <w:rPr>
                <w:b/>
                <w:sz w:val="20"/>
                <w:szCs w:val="20"/>
              </w:rPr>
              <w:t>Fit within our mandate?</w:t>
            </w:r>
          </w:p>
          <w:p w14:paraId="6C168A40" w14:textId="77777777" w:rsidR="00BE4B93" w:rsidRPr="00BE4B93" w:rsidRDefault="00BE4B93" w:rsidP="0038624D">
            <w:pPr>
              <w:pStyle w:val="ListParagraph"/>
              <w:rPr>
                <w:b/>
                <w:sz w:val="20"/>
                <w:szCs w:val="20"/>
              </w:rPr>
            </w:pPr>
          </w:p>
          <w:p w14:paraId="4DDB9670" w14:textId="4B0F64FD" w:rsidR="00FE785C" w:rsidRPr="006E06F7" w:rsidRDefault="00FE785C" w:rsidP="0038624D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351" w:hanging="351"/>
              <w:rPr>
                <w:sz w:val="14"/>
                <w:szCs w:val="14"/>
              </w:rPr>
            </w:pPr>
            <w:r w:rsidRPr="006E06F7">
              <w:rPr>
                <w:b/>
                <w:sz w:val="20"/>
                <w:szCs w:val="20"/>
              </w:rPr>
              <w:t>Fit within our budget?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41B4" w14:textId="6720FB46" w:rsidR="00FE785C" w:rsidRPr="00431105" w:rsidRDefault="00FE785C" w:rsidP="0038624D">
            <w:pPr>
              <w:rPr>
                <w:b/>
                <w:color w:val="6B7C2C"/>
                <w:sz w:val="20"/>
                <w:szCs w:val="20"/>
              </w:rPr>
            </w:pPr>
            <w:r w:rsidRPr="00184595">
              <w:rPr>
                <w:b/>
                <w:color w:val="538135" w:themeColor="accent6" w:themeShade="BF"/>
                <w:sz w:val="20"/>
                <w:szCs w:val="20"/>
              </w:rPr>
              <w:t xml:space="preserve">MEMBER </w:t>
            </w:r>
            <w:r w:rsidRPr="00431105">
              <w:rPr>
                <w:b/>
                <w:color w:val="6B7C2C"/>
                <w:sz w:val="20"/>
                <w:szCs w:val="20"/>
              </w:rPr>
              <w:t>Priorities:</w:t>
            </w:r>
          </w:p>
          <w:p w14:paraId="1C870B43" w14:textId="61993614" w:rsidR="00FE785C" w:rsidRPr="00431105" w:rsidRDefault="009A5730" w:rsidP="0038624D">
            <w:pPr>
              <w:pStyle w:val="ListParagraph"/>
              <w:numPr>
                <w:ilvl w:val="0"/>
                <w:numId w:val="3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 w:rsidRPr="00431105">
              <w:rPr>
                <w:sz w:val="20"/>
                <w:szCs w:val="20"/>
              </w:rPr>
              <w:t>Update website and social media platforms.</w:t>
            </w:r>
          </w:p>
          <w:p w14:paraId="553D156F" w14:textId="4FBAC419" w:rsidR="009A5730" w:rsidRPr="00431105" w:rsidRDefault="00F064E0" w:rsidP="0038624D">
            <w:pPr>
              <w:pStyle w:val="ListParagraph"/>
              <w:numPr>
                <w:ilvl w:val="0"/>
                <w:numId w:val="3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 w:rsidRPr="00431105">
              <w:rPr>
                <w:sz w:val="20"/>
                <w:szCs w:val="20"/>
              </w:rPr>
              <w:t>Customers are educated on benefits and fully aware of expectations.</w:t>
            </w:r>
          </w:p>
          <w:p w14:paraId="1D985CFF" w14:textId="417A81C5" w:rsidR="00F064E0" w:rsidRPr="00431105" w:rsidRDefault="00F064E0" w:rsidP="0038624D">
            <w:pPr>
              <w:pStyle w:val="ListParagraph"/>
              <w:numPr>
                <w:ilvl w:val="0"/>
                <w:numId w:val="3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 w:rsidRPr="00431105">
              <w:rPr>
                <w:sz w:val="20"/>
                <w:szCs w:val="20"/>
              </w:rPr>
              <w:t>Customer engagement plan</w:t>
            </w:r>
            <w:r w:rsidR="00835612" w:rsidRPr="00431105">
              <w:rPr>
                <w:sz w:val="20"/>
                <w:szCs w:val="20"/>
              </w:rPr>
              <w:t>.</w:t>
            </w:r>
          </w:p>
          <w:p w14:paraId="5DDBE9E2" w14:textId="645F1112" w:rsidR="00835612" w:rsidRPr="00431105" w:rsidRDefault="00835612" w:rsidP="0038624D">
            <w:pPr>
              <w:pStyle w:val="ListParagraph"/>
              <w:numPr>
                <w:ilvl w:val="0"/>
                <w:numId w:val="3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 w:rsidRPr="00431105">
              <w:rPr>
                <w:sz w:val="20"/>
                <w:szCs w:val="20"/>
              </w:rPr>
              <w:t>Exit interviews with customers no longer using our service.</w:t>
            </w:r>
          </w:p>
          <w:p w14:paraId="6F890411" w14:textId="628BEBCE" w:rsidR="00835612" w:rsidRPr="00431105" w:rsidRDefault="00B66FEC" w:rsidP="0038624D">
            <w:pPr>
              <w:pStyle w:val="ListParagraph"/>
              <w:numPr>
                <w:ilvl w:val="0"/>
                <w:numId w:val="3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 w:rsidRPr="00431105">
              <w:rPr>
                <w:sz w:val="20"/>
                <w:szCs w:val="20"/>
              </w:rPr>
              <w:t xml:space="preserve">Opportunities to benefit customers to be </w:t>
            </w:r>
            <w:r w:rsidR="000C1018" w:rsidRPr="00431105">
              <w:rPr>
                <w:sz w:val="20"/>
                <w:szCs w:val="20"/>
              </w:rPr>
              <w:t>researched/implemented.</w:t>
            </w:r>
          </w:p>
          <w:p w14:paraId="693C3960" w14:textId="51E90E9C" w:rsidR="00FE785C" w:rsidRPr="00431105" w:rsidRDefault="006E06F7" w:rsidP="0038624D">
            <w:pPr>
              <w:rPr>
                <w:b/>
                <w:color w:val="6B7C2C"/>
                <w:sz w:val="20"/>
                <w:szCs w:val="20"/>
              </w:rPr>
            </w:pPr>
            <w:r w:rsidRPr="00431105">
              <w:rPr>
                <w:b/>
                <w:color w:val="6B7C2C"/>
                <w:sz w:val="20"/>
                <w:szCs w:val="20"/>
              </w:rPr>
              <w:t xml:space="preserve">FINANCIAL </w:t>
            </w:r>
            <w:r w:rsidR="00FE785C" w:rsidRPr="00431105">
              <w:rPr>
                <w:b/>
                <w:color w:val="6B7C2C"/>
                <w:sz w:val="20"/>
                <w:szCs w:val="20"/>
              </w:rPr>
              <w:t>Priorities:</w:t>
            </w:r>
          </w:p>
          <w:p w14:paraId="4DD4F2D3" w14:textId="2A6E7671" w:rsidR="00FE785C" w:rsidRPr="00431105" w:rsidRDefault="007711E9" w:rsidP="00840136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431105">
              <w:rPr>
                <w:sz w:val="20"/>
                <w:szCs w:val="20"/>
              </w:rPr>
              <w:t>Board member director liability insurance.</w:t>
            </w:r>
          </w:p>
          <w:p w14:paraId="44E31488" w14:textId="6BE14504" w:rsidR="007711E9" w:rsidRPr="00431105" w:rsidRDefault="006E06F7" w:rsidP="00840136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431105">
              <w:rPr>
                <w:sz w:val="20"/>
                <w:szCs w:val="20"/>
              </w:rPr>
              <w:t>Expenditure</w:t>
            </w:r>
            <w:r w:rsidR="007711E9" w:rsidRPr="00431105">
              <w:rPr>
                <w:sz w:val="20"/>
                <w:szCs w:val="20"/>
              </w:rPr>
              <w:t xml:space="preserve"> and authorization plan</w:t>
            </w:r>
            <w:r w:rsidRPr="00431105">
              <w:rPr>
                <w:sz w:val="20"/>
                <w:szCs w:val="20"/>
              </w:rPr>
              <w:t>.</w:t>
            </w:r>
          </w:p>
          <w:p w14:paraId="6DDFB75A" w14:textId="06295CF8" w:rsidR="006E06F7" w:rsidRPr="00431105" w:rsidRDefault="006E06F7" w:rsidP="00840136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431105">
              <w:rPr>
                <w:sz w:val="20"/>
                <w:szCs w:val="20"/>
              </w:rPr>
              <w:t>Capital replacement and maintenance plan.</w:t>
            </w:r>
          </w:p>
          <w:p w14:paraId="23B09B5A" w14:textId="4F6B75E6" w:rsidR="00FE785C" w:rsidRPr="00431105" w:rsidRDefault="006E06F7" w:rsidP="0038624D">
            <w:pPr>
              <w:rPr>
                <w:b/>
                <w:color w:val="6B7C2C"/>
                <w:sz w:val="20"/>
                <w:szCs w:val="20"/>
              </w:rPr>
            </w:pPr>
            <w:r w:rsidRPr="00431105">
              <w:rPr>
                <w:b/>
                <w:color w:val="6B7C2C"/>
                <w:sz w:val="20"/>
                <w:szCs w:val="20"/>
              </w:rPr>
              <w:t>ORGANIZATION</w:t>
            </w:r>
            <w:r w:rsidR="00FE785C" w:rsidRPr="00431105">
              <w:rPr>
                <w:b/>
                <w:color w:val="6B7C2C"/>
                <w:sz w:val="20"/>
                <w:szCs w:val="20"/>
              </w:rPr>
              <w:t xml:space="preserve"> Priorities:</w:t>
            </w:r>
          </w:p>
          <w:p w14:paraId="49449C65" w14:textId="48F848B8" w:rsidR="00FE785C" w:rsidRPr="00431105" w:rsidRDefault="00BB46DF" w:rsidP="00840136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431105">
              <w:rPr>
                <w:sz w:val="20"/>
                <w:szCs w:val="20"/>
              </w:rPr>
              <w:t>Organizational by-laws and policies to be reviewed/updated.</w:t>
            </w:r>
          </w:p>
          <w:p w14:paraId="4975498E" w14:textId="3F54282A" w:rsidR="00BB46DF" w:rsidRPr="00431105" w:rsidRDefault="00060282" w:rsidP="00840136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431105">
              <w:rPr>
                <w:sz w:val="20"/>
                <w:szCs w:val="20"/>
              </w:rPr>
              <w:t>Organizational culture is positive and productive (staff &amp; Board).</w:t>
            </w:r>
          </w:p>
          <w:p w14:paraId="5024364A" w14:textId="6D28E8CF" w:rsidR="00060282" w:rsidRPr="00431105" w:rsidRDefault="00FA6E33" w:rsidP="00840136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431105">
              <w:rPr>
                <w:sz w:val="20"/>
                <w:szCs w:val="20"/>
              </w:rPr>
              <w:t xml:space="preserve">Compensation for staff is competitive to industry &amp; LLB </w:t>
            </w:r>
            <w:r w:rsidR="00A821F1" w:rsidRPr="00431105">
              <w:rPr>
                <w:sz w:val="20"/>
                <w:szCs w:val="20"/>
              </w:rPr>
              <w:t>complete with grids.</w:t>
            </w:r>
          </w:p>
          <w:p w14:paraId="00081F28" w14:textId="02DB7466" w:rsidR="00A821F1" w:rsidRPr="00431105" w:rsidRDefault="00A821F1" w:rsidP="00840136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431105">
              <w:rPr>
                <w:sz w:val="20"/>
                <w:szCs w:val="20"/>
              </w:rPr>
              <w:t>Staff roles and responsibilities are clearly detailed.</w:t>
            </w:r>
          </w:p>
          <w:p w14:paraId="6AA2F335" w14:textId="13F17F28" w:rsidR="00A821F1" w:rsidRPr="00431105" w:rsidRDefault="00300E5E" w:rsidP="00840136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431105">
              <w:rPr>
                <w:sz w:val="20"/>
                <w:szCs w:val="20"/>
              </w:rPr>
              <w:t>Staff are aware of sustainability outcomes and how their role fits with them.</w:t>
            </w:r>
          </w:p>
          <w:p w14:paraId="6F4F751B" w14:textId="1B08BC97" w:rsidR="00300E5E" w:rsidRPr="00431105" w:rsidRDefault="00300E5E" w:rsidP="00840136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431105">
              <w:rPr>
                <w:sz w:val="20"/>
                <w:szCs w:val="20"/>
              </w:rPr>
              <w:t xml:space="preserve">All </w:t>
            </w:r>
            <w:r w:rsidR="006705EA" w:rsidRPr="00431105">
              <w:rPr>
                <w:sz w:val="20"/>
                <w:szCs w:val="20"/>
              </w:rPr>
              <w:t>staff are engaged in the success operations of CF LLB</w:t>
            </w:r>
          </w:p>
          <w:p w14:paraId="2545831B" w14:textId="315B332D" w:rsidR="006705EA" w:rsidRPr="00431105" w:rsidRDefault="00D23E30" w:rsidP="00840136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431105">
              <w:rPr>
                <w:sz w:val="20"/>
                <w:szCs w:val="20"/>
              </w:rPr>
              <w:t>Performance appraisals for staff against sustainability outcomes</w:t>
            </w:r>
            <w:r w:rsidR="00C62086" w:rsidRPr="00431105">
              <w:rPr>
                <w:sz w:val="20"/>
                <w:szCs w:val="20"/>
              </w:rPr>
              <w:t xml:space="preserve"> – accountability culture.</w:t>
            </w:r>
          </w:p>
          <w:p w14:paraId="7BBF4936" w14:textId="281B27CC" w:rsidR="00C62086" w:rsidRPr="00431105" w:rsidRDefault="00C62086" w:rsidP="00840136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431105">
              <w:rPr>
                <w:sz w:val="20"/>
                <w:szCs w:val="20"/>
              </w:rPr>
              <w:t>Risk assessment and mitigation plan.</w:t>
            </w:r>
          </w:p>
          <w:p w14:paraId="7878F184" w14:textId="77777777" w:rsidR="00CB6E06" w:rsidRPr="00431105" w:rsidRDefault="00CB6E06" w:rsidP="0038624D">
            <w:pPr>
              <w:rPr>
                <w:sz w:val="10"/>
                <w:szCs w:val="10"/>
              </w:rPr>
            </w:pPr>
          </w:p>
          <w:p w14:paraId="2F64468A" w14:textId="77777777" w:rsidR="00FE785C" w:rsidRPr="00431105" w:rsidRDefault="00FE785C" w:rsidP="0038624D">
            <w:pPr>
              <w:rPr>
                <w:b/>
                <w:color w:val="6B7C2C"/>
                <w:sz w:val="20"/>
                <w:szCs w:val="20"/>
              </w:rPr>
            </w:pPr>
            <w:r w:rsidRPr="00431105">
              <w:rPr>
                <w:b/>
                <w:color w:val="6B7C2C"/>
                <w:sz w:val="20"/>
                <w:szCs w:val="20"/>
              </w:rPr>
              <w:t>PARTNERSHIP Priorities:</w:t>
            </w:r>
          </w:p>
          <w:p w14:paraId="6216C8CB" w14:textId="4699C0C4" w:rsidR="00FE785C" w:rsidRPr="00431105" w:rsidRDefault="00FA544E" w:rsidP="00840136">
            <w:pPr>
              <w:pStyle w:val="ListParagraph"/>
              <w:numPr>
                <w:ilvl w:val="0"/>
                <w:numId w:val="39"/>
              </w:numPr>
              <w:rPr>
                <w:bCs/>
                <w:sz w:val="20"/>
                <w:szCs w:val="20"/>
              </w:rPr>
            </w:pPr>
            <w:r w:rsidRPr="00431105">
              <w:rPr>
                <w:bCs/>
                <w:sz w:val="20"/>
                <w:szCs w:val="20"/>
              </w:rPr>
              <w:t>Relationships with local/regional representatives.</w:t>
            </w:r>
          </w:p>
          <w:p w14:paraId="6FCBA73C" w14:textId="4B21B897" w:rsidR="00FA544E" w:rsidRPr="00431105" w:rsidRDefault="00935768" w:rsidP="00840136">
            <w:pPr>
              <w:pStyle w:val="ListParagraph"/>
              <w:numPr>
                <w:ilvl w:val="0"/>
                <w:numId w:val="39"/>
              </w:numPr>
              <w:rPr>
                <w:bCs/>
                <w:sz w:val="20"/>
                <w:szCs w:val="20"/>
              </w:rPr>
            </w:pPr>
            <w:r w:rsidRPr="00431105">
              <w:rPr>
                <w:bCs/>
                <w:sz w:val="20"/>
                <w:szCs w:val="20"/>
              </w:rPr>
              <w:t>Relationships with community groups.</w:t>
            </w:r>
          </w:p>
          <w:p w14:paraId="6807AAD9" w14:textId="56231D7D" w:rsidR="00935768" w:rsidRPr="00431105" w:rsidRDefault="00935768" w:rsidP="00840136">
            <w:pPr>
              <w:pStyle w:val="ListParagraph"/>
              <w:numPr>
                <w:ilvl w:val="0"/>
                <w:numId w:val="39"/>
              </w:numPr>
              <w:rPr>
                <w:bCs/>
                <w:sz w:val="20"/>
                <w:szCs w:val="20"/>
              </w:rPr>
            </w:pPr>
            <w:r w:rsidRPr="00431105">
              <w:rPr>
                <w:bCs/>
                <w:sz w:val="20"/>
                <w:szCs w:val="20"/>
              </w:rPr>
              <w:t>Positive relationships with other local economic</w:t>
            </w:r>
            <w:r w:rsidR="00BA1ACB" w:rsidRPr="00431105">
              <w:rPr>
                <w:bCs/>
                <w:sz w:val="20"/>
                <w:szCs w:val="20"/>
              </w:rPr>
              <w:t xml:space="preserve"> and business partners.</w:t>
            </w:r>
          </w:p>
          <w:p w14:paraId="5688BBCF" w14:textId="1736550C" w:rsidR="00BA1ACB" w:rsidRPr="00431105" w:rsidRDefault="00BA1ACB" w:rsidP="00840136">
            <w:pPr>
              <w:pStyle w:val="ListParagraph"/>
              <w:numPr>
                <w:ilvl w:val="0"/>
                <w:numId w:val="39"/>
              </w:numPr>
              <w:rPr>
                <w:bCs/>
                <w:sz w:val="20"/>
                <w:szCs w:val="20"/>
              </w:rPr>
            </w:pPr>
            <w:r w:rsidRPr="00431105">
              <w:rPr>
                <w:bCs/>
                <w:sz w:val="20"/>
                <w:szCs w:val="20"/>
              </w:rPr>
              <w:t>Executive Director</w:t>
            </w:r>
            <w:r w:rsidR="000D26A2" w:rsidRPr="00431105">
              <w:rPr>
                <w:bCs/>
                <w:sz w:val="20"/>
                <w:szCs w:val="20"/>
              </w:rPr>
              <w:t xml:space="preserve"> aware of all major community news affect CF LLB and keeps Board aware.</w:t>
            </w:r>
          </w:p>
          <w:p w14:paraId="101410ED" w14:textId="77777777" w:rsidR="00BE4B93" w:rsidRPr="00431105" w:rsidRDefault="00BE4B93" w:rsidP="0038624D">
            <w:pPr>
              <w:rPr>
                <w:b/>
                <w:color w:val="6B7C2C"/>
                <w:sz w:val="20"/>
                <w:szCs w:val="20"/>
              </w:rPr>
            </w:pPr>
            <w:r w:rsidRPr="00431105">
              <w:rPr>
                <w:b/>
                <w:color w:val="6B7C2C"/>
                <w:sz w:val="20"/>
                <w:szCs w:val="20"/>
              </w:rPr>
              <w:t>MASTERY Priorities:</w:t>
            </w:r>
          </w:p>
          <w:p w14:paraId="6636916C" w14:textId="77777777" w:rsidR="00BE4B93" w:rsidRPr="00431105" w:rsidRDefault="00FD633C" w:rsidP="00840136">
            <w:pPr>
              <w:pStyle w:val="ListParagraph"/>
              <w:numPr>
                <w:ilvl w:val="0"/>
                <w:numId w:val="39"/>
              </w:numPr>
              <w:rPr>
                <w:bCs/>
                <w:sz w:val="20"/>
                <w:szCs w:val="20"/>
              </w:rPr>
            </w:pPr>
            <w:r w:rsidRPr="00431105">
              <w:rPr>
                <w:bCs/>
                <w:sz w:val="20"/>
                <w:szCs w:val="20"/>
              </w:rPr>
              <w:t>Employee development plan.</w:t>
            </w:r>
          </w:p>
          <w:p w14:paraId="05829053" w14:textId="77777777" w:rsidR="00FD633C" w:rsidRPr="00431105" w:rsidRDefault="00FD633C" w:rsidP="00840136">
            <w:pPr>
              <w:pStyle w:val="ListParagraph"/>
              <w:numPr>
                <w:ilvl w:val="0"/>
                <w:numId w:val="39"/>
              </w:numPr>
              <w:rPr>
                <w:bCs/>
                <w:sz w:val="20"/>
                <w:szCs w:val="20"/>
              </w:rPr>
            </w:pPr>
            <w:r w:rsidRPr="00431105">
              <w:rPr>
                <w:bCs/>
                <w:sz w:val="20"/>
                <w:szCs w:val="20"/>
              </w:rPr>
              <w:t>Skills of staff/advisors are effectively meeting business development needs of customers.</w:t>
            </w:r>
          </w:p>
          <w:p w14:paraId="6210A715" w14:textId="7B38D2B2" w:rsidR="00D87281" w:rsidRPr="00431105" w:rsidRDefault="00D87281" w:rsidP="00840136">
            <w:pPr>
              <w:pStyle w:val="ListParagraph"/>
              <w:numPr>
                <w:ilvl w:val="0"/>
                <w:numId w:val="39"/>
              </w:numPr>
              <w:rPr>
                <w:b/>
                <w:sz w:val="20"/>
                <w:szCs w:val="20"/>
              </w:rPr>
            </w:pPr>
            <w:r w:rsidRPr="00431105">
              <w:rPr>
                <w:bCs/>
                <w:sz w:val="20"/>
                <w:szCs w:val="20"/>
              </w:rPr>
              <w:t>B</w:t>
            </w:r>
            <w:r w:rsidR="00FD633C" w:rsidRPr="00431105">
              <w:rPr>
                <w:bCs/>
                <w:sz w:val="20"/>
                <w:szCs w:val="20"/>
              </w:rPr>
              <w:t>oard</w:t>
            </w:r>
            <w:r w:rsidRPr="00431105">
              <w:rPr>
                <w:bCs/>
                <w:sz w:val="20"/>
                <w:szCs w:val="20"/>
              </w:rPr>
              <w:t xml:space="preserve"> annual self-assessment of its functionality and performance.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1025" w14:textId="20F55006" w:rsidR="00FE785C" w:rsidRPr="000A7FEF" w:rsidRDefault="000A7FEF" w:rsidP="0038624D">
            <w:pPr>
              <w:rPr>
                <w:b/>
                <w:color w:val="538135" w:themeColor="accent6" w:themeShade="BF"/>
                <w:sz w:val="20"/>
                <w:szCs w:val="20"/>
              </w:rPr>
            </w:pPr>
            <w:r w:rsidRPr="000A7FEF">
              <w:rPr>
                <w:b/>
                <w:color w:val="538135" w:themeColor="accent6" w:themeShade="BF"/>
                <w:sz w:val="20"/>
                <w:szCs w:val="20"/>
              </w:rPr>
              <w:t>Year 1 / Year 2</w:t>
            </w:r>
          </w:p>
          <w:p w14:paraId="7DE7D6C5" w14:textId="4001FBA2" w:rsidR="00FE785C" w:rsidRPr="00BF2142" w:rsidRDefault="00671E72" w:rsidP="003862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Complete</w:t>
            </w:r>
          </w:p>
          <w:p w14:paraId="5814343C" w14:textId="5298C6EB" w:rsidR="00024658" w:rsidRPr="00024658" w:rsidRDefault="00671E72" w:rsidP="003862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Complete/Ongoing</w:t>
            </w:r>
          </w:p>
          <w:p w14:paraId="1155AA53" w14:textId="33F6C7B1" w:rsidR="00024658" w:rsidRPr="00024658" w:rsidRDefault="00671E72" w:rsidP="003862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Complete/</w:t>
            </w:r>
            <w:r w:rsidR="001829B1">
              <w:rPr>
                <w:bCs/>
                <w:color w:val="000000" w:themeColor="text1"/>
                <w:sz w:val="20"/>
                <w:szCs w:val="20"/>
              </w:rPr>
              <w:t>Ongoing</w:t>
            </w:r>
          </w:p>
          <w:p w14:paraId="73110030" w14:textId="11C10896" w:rsidR="00FE785C" w:rsidRPr="00BF2142" w:rsidRDefault="00671E72" w:rsidP="003862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Complete</w:t>
            </w:r>
          </w:p>
          <w:p w14:paraId="4F2DCDEC" w14:textId="3435A882" w:rsidR="00324E80" w:rsidRPr="00324E80" w:rsidRDefault="00174E14" w:rsidP="003862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Complete/Ongoing</w:t>
            </w:r>
          </w:p>
          <w:p w14:paraId="2022606F" w14:textId="77777777" w:rsidR="00E04FE5" w:rsidRDefault="00E04FE5" w:rsidP="00840136">
            <w:pPr>
              <w:rPr>
                <w:sz w:val="20"/>
                <w:szCs w:val="20"/>
              </w:rPr>
            </w:pPr>
          </w:p>
          <w:p w14:paraId="6C4933F7" w14:textId="751A06A7" w:rsidR="00672144" w:rsidRPr="00672144" w:rsidRDefault="00174E14" w:rsidP="008401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</w:t>
            </w:r>
          </w:p>
          <w:p w14:paraId="0549EC05" w14:textId="00635A9D" w:rsidR="00672144" w:rsidRDefault="00174E14" w:rsidP="008401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</w:t>
            </w:r>
          </w:p>
          <w:p w14:paraId="27A394E2" w14:textId="7641F707" w:rsidR="00174E14" w:rsidRDefault="009B1BFD" w:rsidP="008401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</w:t>
            </w:r>
          </w:p>
          <w:p w14:paraId="704DB0F4" w14:textId="77777777" w:rsidR="00CC4517" w:rsidRPr="00672144" w:rsidRDefault="00CC4517" w:rsidP="00840136">
            <w:pPr>
              <w:rPr>
                <w:sz w:val="20"/>
                <w:szCs w:val="20"/>
              </w:rPr>
            </w:pPr>
          </w:p>
          <w:p w14:paraId="64B2D093" w14:textId="10E7D380" w:rsidR="006B2324" w:rsidRPr="006B2324" w:rsidRDefault="009B1BFD" w:rsidP="0084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Complete/</w:t>
            </w:r>
            <w:r w:rsidR="00C52333">
              <w:rPr>
                <w:sz w:val="20"/>
                <w:szCs w:val="20"/>
              </w:rPr>
              <w:t>Ongoing</w:t>
            </w:r>
          </w:p>
          <w:p w14:paraId="6939BC64" w14:textId="23F98AA8" w:rsidR="006B2324" w:rsidRPr="006B2324" w:rsidRDefault="009B1BFD" w:rsidP="0084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Ongoing</w:t>
            </w:r>
          </w:p>
          <w:p w14:paraId="53315F54" w14:textId="69640163" w:rsidR="00A91928" w:rsidRPr="00A91928" w:rsidRDefault="009B1BFD" w:rsidP="0084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</w:t>
            </w:r>
          </w:p>
          <w:p w14:paraId="5F8B5F7B" w14:textId="43118ED3" w:rsidR="00A91928" w:rsidRPr="00A91928" w:rsidRDefault="009B1BFD" w:rsidP="0084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</w:t>
            </w:r>
          </w:p>
          <w:p w14:paraId="7FB28B6D" w14:textId="05E8488E" w:rsidR="00A91928" w:rsidRPr="00A91928" w:rsidRDefault="009B1BFD" w:rsidP="0084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</w:t>
            </w:r>
          </w:p>
          <w:p w14:paraId="15B5EB73" w14:textId="22728C06" w:rsidR="00A91928" w:rsidRPr="00A91928" w:rsidRDefault="009B1BFD" w:rsidP="0084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Complete/Ongoing</w:t>
            </w:r>
          </w:p>
          <w:p w14:paraId="185A078B" w14:textId="3246D601" w:rsidR="00A91928" w:rsidRPr="00A91928" w:rsidRDefault="009B1BFD" w:rsidP="0084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</w:t>
            </w:r>
          </w:p>
          <w:p w14:paraId="105459FB" w14:textId="6EDDBE53" w:rsidR="00F50195" w:rsidRPr="00BF2142" w:rsidRDefault="009B1BFD" w:rsidP="0084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</w:t>
            </w:r>
          </w:p>
          <w:p w14:paraId="41D13E53" w14:textId="77777777" w:rsidR="00BF2142" w:rsidRDefault="00BF2142" w:rsidP="00840136">
            <w:pPr>
              <w:rPr>
                <w:sz w:val="20"/>
                <w:szCs w:val="20"/>
              </w:rPr>
            </w:pPr>
          </w:p>
          <w:p w14:paraId="083DC9EF" w14:textId="77777777" w:rsidR="00840136" w:rsidRDefault="00840136" w:rsidP="00840136">
            <w:pPr>
              <w:rPr>
                <w:sz w:val="20"/>
                <w:szCs w:val="20"/>
              </w:rPr>
            </w:pPr>
          </w:p>
          <w:p w14:paraId="1B9ED399" w14:textId="7208A4BF" w:rsidR="00BF2142" w:rsidRDefault="009B1BFD" w:rsidP="0084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Complete/Ongoing</w:t>
            </w:r>
          </w:p>
          <w:p w14:paraId="23883FAA" w14:textId="0BE31FF1" w:rsidR="00A91928" w:rsidRPr="00A91928" w:rsidRDefault="009B1BFD" w:rsidP="0084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Ongoing</w:t>
            </w:r>
          </w:p>
          <w:p w14:paraId="729AA537" w14:textId="59B3D165" w:rsidR="00024658" w:rsidRPr="00024658" w:rsidRDefault="009B1BFD" w:rsidP="0084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Ongoing</w:t>
            </w:r>
          </w:p>
          <w:p w14:paraId="76107579" w14:textId="244B831E" w:rsidR="00F50195" w:rsidRPr="006A167B" w:rsidRDefault="008E187C" w:rsidP="0084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Ongoing</w:t>
            </w:r>
          </w:p>
          <w:p w14:paraId="556E334A" w14:textId="77777777" w:rsidR="00A91928" w:rsidRPr="006A167B" w:rsidRDefault="00A91928" w:rsidP="00840136">
            <w:pPr>
              <w:rPr>
                <w:sz w:val="20"/>
                <w:szCs w:val="20"/>
              </w:rPr>
            </w:pPr>
          </w:p>
          <w:p w14:paraId="3B288705" w14:textId="77777777" w:rsidR="00F50195" w:rsidRDefault="00F50195" w:rsidP="0038624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549D098" w14:textId="77777777" w:rsidR="00184595" w:rsidRPr="008D1EA3" w:rsidRDefault="008D1EA3" w:rsidP="00182D2C">
            <w:pPr>
              <w:rPr>
                <w:sz w:val="20"/>
                <w:szCs w:val="20"/>
              </w:rPr>
            </w:pPr>
            <w:r w:rsidRPr="008D1EA3">
              <w:rPr>
                <w:sz w:val="20"/>
                <w:szCs w:val="20"/>
              </w:rPr>
              <w:t>Complete</w:t>
            </w:r>
          </w:p>
          <w:p w14:paraId="632E3268" w14:textId="77777777" w:rsidR="008D1EA3" w:rsidRPr="008D1EA3" w:rsidRDefault="008D1EA3" w:rsidP="00182D2C">
            <w:pPr>
              <w:rPr>
                <w:sz w:val="20"/>
                <w:szCs w:val="20"/>
              </w:rPr>
            </w:pPr>
            <w:r w:rsidRPr="008D1EA3">
              <w:rPr>
                <w:sz w:val="20"/>
                <w:szCs w:val="20"/>
              </w:rPr>
              <w:t>Complete/Ongoing</w:t>
            </w:r>
          </w:p>
          <w:p w14:paraId="46C63BD4" w14:textId="77777777" w:rsidR="001829B1" w:rsidRDefault="001829B1" w:rsidP="00182D2C">
            <w:pPr>
              <w:rPr>
                <w:sz w:val="20"/>
                <w:szCs w:val="20"/>
              </w:rPr>
            </w:pPr>
          </w:p>
          <w:p w14:paraId="7AEEEA7C" w14:textId="1D57A79F" w:rsidR="008D1EA3" w:rsidRPr="006A167B" w:rsidRDefault="008D1EA3" w:rsidP="00182D2C">
            <w:pPr>
              <w:rPr>
                <w:b/>
                <w:bCs/>
                <w:sz w:val="20"/>
                <w:szCs w:val="20"/>
              </w:rPr>
            </w:pPr>
            <w:r w:rsidRPr="008D1EA3">
              <w:rPr>
                <w:sz w:val="20"/>
                <w:szCs w:val="20"/>
              </w:rPr>
              <w:t>Ongoing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14:paraId="26635C48" w14:textId="7CEC74E2" w:rsidR="00FE785C" w:rsidRPr="006A167B" w:rsidRDefault="00FE785C" w:rsidP="0038624D">
            <w:pPr>
              <w:rPr>
                <w:sz w:val="20"/>
                <w:szCs w:val="20"/>
              </w:rPr>
            </w:pPr>
          </w:p>
          <w:p w14:paraId="64A57081" w14:textId="77777777" w:rsidR="00FE785C" w:rsidRPr="006A167B" w:rsidRDefault="00FE785C" w:rsidP="0038624D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  <w:p w14:paraId="15FBB1D0" w14:textId="77777777" w:rsidR="006F179C" w:rsidRPr="006A167B" w:rsidRDefault="006F179C" w:rsidP="0038624D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  <w:p w14:paraId="20496E79" w14:textId="77777777" w:rsidR="006F179C" w:rsidRPr="006A167B" w:rsidRDefault="006F179C" w:rsidP="0038624D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  <w:p w14:paraId="2A8CF5D8" w14:textId="77777777" w:rsidR="006F179C" w:rsidRPr="006A167B" w:rsidRDefault="006F179C" w:rsidP="0038624D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  <w:p w14:paraId="71A9084E" w14:textId="77777777" w:rsidR="006F179C" w:rsidRPr="006A167B" w:rsidRDefault="006F179C" w:rsidP="0038624D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  <w:p w14:paraId="1BDECEA5" w14:textId="77777777" w:rsidR="006F179C" w:rsidRPr="006A167B" w:rsidRDefault="006F179C" w:rsidP="0038624D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  <w:p w14:paraId="185C2C5F" w14:textId="77777777" w:rsidR="006F179C" w:rsidRPr="006A167B" w:rsidRDefault="006F179C" w:rsidP="0038624D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  <w:p w14:paraId="7849ACCC" w14:textId="77777777" w:rsidR="006F179C" w:rsidRPr="006A167B" w:rsidRDefault="006F179C" w:rsidP="0038624D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  <w:p w14:paraId="1B336766" w14:textId="77777777" w:rsidR="006F179C" w:rsidRPr="006A167B" w:rsidRDefault="006F179C" w:rsidP="0038624D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  <w:p w14:paraId="44EF28FF" w14:textId="77777777" w:rsidR="006F179C" w:rsidRPr="006A167B" w:rsidRDefault="006F179C" w:rsidP="0038624D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  <w:p w14:paraId="1C1A924F" w14:textId="77777777" w:rsidR="006F179C" w:rsidRPr="006A167B" w:rsidRDefault="006F179C" w:rsidP="0038624D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  <w:p w14:paraId="37FA47A9" w14:textId="77777777" w:rsidR="006F179C" w:rsidRPr="006A167B" w:rsidRDefault="006F179C" w:rsidP="0038624D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  <w:p w14:paraId="5660BE07" w14:textId="77777777" w:rsidR="006F179C" w:rsidRPr="006A167B" w:rsidRDefault="006F179C" w:rsidP="0038624D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  <w:p w14:paraId="005ED394" w14:textId="77777777" w:rsidR="006F179C" w:rsidRPr="006A167B" w:rsidRDefault="006F179C" w:rsidP="0038624D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  <w:p w14:paraId="5CFDE8B9" w14:textId="77777777" w:rsidR="006F179C" w:rsidRPr="006A167B" w:rsidRDefault="006F179C" w:rsidP="0038624D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  <w:p w14:paraId="0EF644E3" w14:textId="77777777" w:rsidR="006F179C" w:rsidRPr="006A167B" w:rsidRDefault="006F179C" w:rsidP="0038624D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  <w:p w14:paraId="37279F9C" w14:textId="77777777" w:rsidR="006F179C" w:rsidRPr="006A167B" w:rsidRDefault="006F179C" w:rsidP="0038624D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  <w:p w14:paraId="06870639" w14:textId="77777777" w:rsidR="006F179C" w:rsidRPr="006A167B" w:rsidRDefault="006F179C" w:rsidP="0038624D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  <w:p w14:paraId="63EF678B" w14:textId="77777777" w:rsidR="006F179C" w:rsidRPr="006A167B" w:rsidRDefault="006F179C" w:rsidP="0038624D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  <w:p w14:paraId="6079CF86" w14:textId="77777777" w:rsidR="00DC6D8A" w:rsidRDefault="00DC6D8A" w:rsidP="0038624D">
            <w:pPr>
              <w:rPr>
                <w:b/>
                <w:sz w:val="20"/>
                <w:szCs w:val="20"/>
              </w:rPr>
            </w:pPr>
          </w:p>
          <w:p w14:paraId="3667EDA4" w14:textId="77777777" w:rsidR="004345C4" w:rsidRDefault="004345C4" w:rsidP="0038624D">
            <w:pPr>
              <w:rPr>
                <w:b/>
                <w:sz w:val="20"/>
                <w:szCs w:val="20"/>
              </w:rPr>
            </w:pPr>
          </w:p>
          <w:p w14:paraId="6EF7170A" w14:textId="0773A8DC" w:rsidR="004C3978" w:rsidRPr="006A167B" w:rsidRDefault="004C3978" w:rsidP="008D1EA3">
            <w:pPr>
              <w:rPr>
                <w:b/>
                <w:sz w:val="20"/>
                <w:szCs w:val="20"/>
              </w:rPr>
            </w:pPr>
          </w:p>
        </w:tc>
      </w:tr>
    </w:tbl>
    <w:p w14:paraId="6863D963" w14:textId="77777777" w:rsidR="00ED02F4" w:rsidRPr="00ED02F4" w:rsidRDefault="00ED02F4" w:rsidP="00840136"/>
    <w:sectPr w:rsidR="00ED02F4" w:rsidRPr="00ED02F4" w:rsidSect="00BE15F9">
      <w:headerReference w:type="default" r:id="rId10"/>
      <w:footerReference w:type="default" r:id="rId11"/>
      <w:pgSz w:w="15840" w:h="12240" w:orient="landscape" w:code="1"/>
      <w:pgMar w:top="964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3640C" w14:textId="77777777" w:rsidR="00B40FA4" w:rsidRDefault="00B40FA4" w:rsidP="00934822">
      <w:pPr>
        <w:spacing w:after="0" w:line="240" w:lineRule="auto"/>
      </w:pPr>
      <w:r>
        <w:separator/>
      </w:r>
    </w:p>
  </w:endnote>
  <w:endnote w:type="continuationSeparator" w:id="0">
    <w:p w14:paraId="0153470E" w14:textId="77777777" w:rsidR="00B40FA4" w:rsidRDefault="00B40FA4" w:rsidP="0093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601" w:type="dxa"/>
      <w:tblInd w:w="-567" w:type="dxa"/>
      <w:tblBorders>
        <w:top w:val="single" w:sz="24" w:space="0" w:color="000000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05"/>
      <w:gridCol w:w="7196"/>
    </w:tblGrid>
    <w:tr w:rsidR="00AA52D4" w14:paraId="57AD04ED" w14:textId="77777777" w:rsidTr="00ED02F4">
      <w:tc>
        <w:tcPr>
          <w:tcW w:w="7405" w:type="dxa"/>
        </w:tcPr>
        <w:p w14:paraId="2509D9E2" w14:textId="77777777" w:rsidR="00AA52D4" w:rsidRPr="00ED02F4" w:rsidRDefault="00AA52D4" w:rsidP="00BB0707">
          <w:pPr>
            <w:pStyle w:val="Footer"/>
            <w:rPr>
              <w:color w:val="000000" w:themeColor="text1"/>
              <w:sz w:val="14"/>
            </w:rPr>
          </w:pPr>
          <w:r w:rsidRPr="00ED02F4">
            <w:rPr>
              <w:color w:val="000000" w:themeColor="text1"/>
              <w:sz w:val="14"/>
            </w:rPr>
            <w:t>Courtesy of:</w:t>
          </w:r>
        </w:p>
        <w:p w14:paraId="05F87305" w14:textId="77777777" w:rsidR="00AA52D4" w:rsidRPr="00ED02F4" w:rsidRDefault="00AA52D4" w:rsidP="00BB0707">
          <w:pPr>
            <w:pStyle w:val="Footer"/>
            <w:rPr>
              <w:color w:val="000000" w:themeColor="text1"/>
              <w:sz w:val="16"/>
            </w:rPr>
          </w:pPr>
          <w:r w:rsidRPr="00ED02F4">
            <w:rPr>
              <w:b/>
              <w:color w:val="000000" w:themeColor="text1"/>
              <w:sz w:val="16"/>
              <w:szCs w:val="16"/>
            </w:rPr>
            <w:t>www.focusedleadershipgroup.com</w:t>
          </w:r>
        </w:p>
      </w:tc>
      <w:tc>
        <w:tcPr>
          <w:tcW w:w="7196" w:type="dxa"/>
        </w:tcPr>
        <w:p w14:paraId="3454E843" w14:textId="77777777" w:rsidR="00ED02F4" w:rsidRPr="00ED02F4" w:rsidRDefault="00ED02F4" w:rsidP="00BB0707">
          <w:pPr>
            <w:pStyle w:val="Footer"/>
            <w:jc w:val="right"/>
            <w:rPr>
              <w:color w:val="000000" w:themeColor="text1"/>
              <w:sz w:val="4"/>
              <w:szCs w:val="10"/>
            </w:rPr>
          </w:pPr>
        </w:p>
        <w:p w14:paraId="276137F9" w14:textId="135B6596" w:rsidR="00AA52D4" w:rsidRPr="00ED02F4" w:rsidRDefault="00AA52D4" w:rsidP="00BB0707">
          <w:pPr>
            <w:pStyle w:val="Footer"/>
            <w:jc w:val="right"/>
            <w:rPr>
              <w:color w:val="000000" w:themeColor="text1"/>
              <w:sz w:val="16"/>
            </w:rPr>
          </w:pPr>
          <w:r w:rsidRPr="00ED02F4">
            <w:rPr>
              <w:noProof/>
              <w:color w:val="000000" w:themeColor="text1"/>
              <w:sz w:val="16"/>
              <w:lang w:eastAsia="en-CA"/>
            </w:rPr>
            <w:drawing>
              <wp:inline distT="0" distB="0" distL="0" distR="0" wp14:anchorId="278129F2" wp14:editId="1C818E2E">
                <wp:extent cx="888038" cy="352425"/>
                <wp:effectExtent l="0" t="0" r="762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7224" cy="37591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3A2DE27" w14:textId="77777777" w:rsidR="00AA52D4" w:rsidRPr="00BB0707" w:rsidRDefault="00AA52D4" w:rsidP="00BB0707">
    <w:pPr>
      <w:pStyle w:val="Footer"/>
      <w:jc w:val="center"/>
      <w:rPr>
        <w:color w:val="000066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6CBCD" w14:textId="77777777" w:rsidR="00B40FA4" w:rsidRDefault="00B40FA4" w:rsidP="00934822">
      <w:pPr>
        <w:spacing w:after="0" w:line="240" w:lineRule="auto"/>
      </w:pPr>
      <w:r>
        <w:separator/>
      </w:r>
    </w:p>
  </w:footnote>
  <w:footnote w:type="continuationSeparator" w:id="0">
    <w:p w14:paraId="4B805BEB" w14:textId="77777777" w:rsidR="00B40FA4" w:rsidRDefault="00B40FA4" w:rsidP="0093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459" w:type="dxa"/>
      <w:tblInd w:w="-597" w:type="dxa"/>
      <w:tblBorders>
        <w:top w:val="single" w:sz="24" w:space="0" w:color="000086"/>
        <w:left w:val="single" w:sz="24" w:space="0" w:color="000086"/>
        <w:bottom w:val="single" w:sz="24" w:space="0" w:color="000086"/>
        <w:right w:val="single" w:sz="24" w:space="0" w:color="000086"/>
        <w:insideH w:val="single" w:sz="24" w:space="0" w:color="000086"/>
        <w:insideV w:val="single" w:sz="24" w:space="0" w:color="000086"/>
      </w:tblBorders>
      <w:shd w:val="clear" w:color="auto" w:fill="6EA92D"/>
      <w:tblLook w:val="04A0" w:firstRow="1" w:lastRow="0" w:firstColumn="1" w:lastColumn="0" w:noHBand="0" w:noVBand="1"/>
    </w:tblPr>
    <w:tblGrid>
      <w:gridCol w:w="11324"/>
      <w:gridCol w:w="3135"/>
    </w:tblGrid>
    <w:tr w:rsidR="00AA52D4" w14:paraId="7E296BC7" w14:textId="77777777" w:rsidTr="00D74A8A">
      <w:tc>
        <w:tcPr>
          <w:tcW w:w="11324" w:type="dxa"/>
          <w:tcBorders>
            <w:top w:val="single" w:sz="24" w:space="0" w:color="000000" w:themeColor="text1"/>
            <w:left w:val="single" w:sz="24" w:space="0" w:color="000000" w:themeColor="text1"/>
            <w:bottom w:val="single" w:sz="24" w:space="0" w:color="000000" w:themeColor="text1"/>
            <w:right w:val="single" w:sz="24" w:space="0" w:color="000000" w:themeColor="text1"/>
          </w:tcBorders>
          <w:shd w:val="clear" w:color="auto" w:fill="6B7C2C"/>
        </w:tcPr>
        <w:p w14:paraId="17E5E559" w14:textId="2F31A909" w:rsidR="00AA52D4" w:rsidRPr="00D74A8A" w:rsidRDefault="00607A39" w:rsidP="003F0D0D">
          <w:pPr>
            <w:pStyle w:val="Header"/>
            <w:rPr>
              <w:b/>
              <w:color w:val="FFFFFF" w:themeColor="background1"/>
              <w:sz w:val="44"/>
            </w:rPr>
          </w:pPr>
          <w:r>
            <w:rPr>
              <w:b/>
              <w:color w:val="FFFFFF" w:themeColor="background1"/>
              <w:sz w:val="44"/>
            </w:rPr>
            <w:t xml:space="preserve">STRATEGIC </w:t>
          </w:r>
          <w:r w:rsidR="00C66EA6" w:rsidRPr="00D74A8A">
            <w:rPr>
              <w:b/>
              <w:color w:val="FFFFFF" w:themeColor="background1"/>
              <w:sz w:val="44"/>
            </w:rPr>
            <w:t>SUSTAINABILITY</w:t>
          </w:r>
          <w:r w:rsidR="00AA52D4" w:rsidRPr="00D74A8A">
            <w:rPr>
              <w:b/>
              <w:color w:val="FFFFFF" w:themeColor="background1"/>
              <w:sz w:val="44"/>
            </w:rPr>
            <w:t xml:space="preserve"> PLAN </w:t>
          </w:r>
        </w:p>
        <w:p w14:paraId="062B8C10" w14:textId="417D1013" w:rsidR="00AA52D4" w:rsidRPr="00D74A8A" w:rsidRDefault="00AA52D4" w:rsidP="003F0D0D">
          <w:pPr>
            <w:pStyle w:val="Header"/>
            <w:rPr>
              <w:b/>
              <w:color w:val="FFFFFF" w:themeColor="background1"/>
              <w:sz w:val="30"/>
            </w:rPr>
          </w:pPr>
          <w:r w:rsidRPr="00D74A8A">
            <w:rPr>
              <w:b/>
              <w:color w:val="FFFFFF" w:themeColor="background1"/>
              <w:sz w:val="30"/>
            </w:rPr>
            <w:t>20</w:t>
          </w:r>
          <w:r w:rsidR="00315D8B" w:rsidRPr="00D74A8A">
            <w:rPr>
              <w:b/>
              <w:color w:val="FFFFFF" w:themeColor="background1"/>
              <w:sz w:val="30"/>
            </w:rPr>
            <w:t>2</w:t>
          </w:r>
          <w:r w:rsidR="00607A39">
            <w:rPr>
              <w:b/>
              <w:color w:val="FFFFFF" w:themeColor="background1"/>
              <w:sz w:val="30"/>
            </w:rPr>
            <w:t>3</w:t>
          </w:r>
          <w:r w:rsidRPr="00D74A8A">
            <w:rPr>
              <w:b/>
              <w:color w:val="FFFFFF" w:themeColor="background1"/>
              <w:sz w:val="30"/>
            </w:rPr>
            <w:t>-202</w:t>
          </w:r>
          <w:r w:rsidR="00607A39">
            <w:rPr>
              <w:b/>
              <w:color w:val="FFFFFF" w:themeColor="background1"/>
              <w:sz w:val="30"/>
            </w:rPr>
            <w:t>4</w:t>
          </w:r>
        </w:p>
        <w:p w14:paraId="699C4632" w14:textId="14325D1F" w:rsidR="0042234D" w:rsidRPr="00284923" w:rsidRDefault="0042234D" w:rsidP="00CB6E06">
          <w:pPr>
            <w:pStyle w:val="Header"/>
            <w:rPr>
              <w:b/>
              <w:sz w:val="10"/>
              <w:szCs w:val="10"/>
            </w:rPr>
          </w:pPr>
        </w:p>
      </w:tc>
      <w:tc>
        <w:tcPr>
          <w:tcW w:w="3135" w:type="dxa"/>
          <w:tcBorders>
            <w:top w:val="single" w:sz="24" w:space="0" w:color="000000" w:themeColor="text1"/>
            <w:left w:val="single" w:sz="24" w:space="0" w:color="000000" w:themeColor="text1"/>
            <w:bottom w:val="single" w:sz="24" w:space="0" w:color="000000" w:themeColor="text1"/>
            <w:right w:val="single" w:sz="24" w:space="0" w:color="000000" w:themeColor="text1"/>
          </w:tcBorders>
          <w:shd w:val="clear" w:color="auto" w:fill="auto"/>
        </w:tcPr>
        <w:p w14:paraId="4C8CEABF" w14:textId="0263F824" w:rsidR="00AA52D4" w:rsidRDefault="00FE785C" w:rsidP="00D74A8A">
          <w:pPr>
            <w:pStyle w:val="Header"/>
            <w:jc w:val="right"/>
          </w:pPr>
          <w:r w:rsidRPr="00FE785C">
            <w:rPr>
              <w:noProof/>
            </w:rPr>
            <w:drawing>
              <wp:inline distT="0" distB="0" distL="0" distR="0" wp14:anchorId="50333A5E" wp14:editId="4772A1E3">
                <wp:extent cx="1412827" cy="646981"/>
                <wp:effectExtent l="0" t="0" r="0" b="1270"/>
                <wp:docPr id="2" name="Picture 1" descr="Community Futures - Lac La Biche - ROABA - The Resource One Aboriginal  Business Association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5CA2C6-815E-08A5-8501-CB7CC9B421C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Community Futures - Lac La Biche - ROABA - The Resource One Aboriginal  Business Association">
                          <a:extLst>
                            <a:ext uri="{FF2B5EF4-FFF2-40B4-BE49-F238E27FC236}">
                              <a16:creationId xmlns:a16="http://schemas.microsoft.com/office/drawing/2014/main" id="{C55CA2C6-815E-08A5-8501-CB7CC9B421C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29" t="20118" r="13530" b="33137"/>
                        <a:stretch/>
                      </pic:blipFill>
                      <pic:spPr bwMode="auto">
                        <a:xfrm>
                          <a:off x="0" y="0"/>
                          <a:ext cx="1420168" cy="65034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B3DD537" w14:textId="5D457456" w:rsidR="00BE15F9" w:rsidRDefault="00BE15F9" w:rsidP="000F0F18">
          <w:pPr>
            <w:pStyle w:val="Header"/>
            <w:jc w:val="center"/>
          </w:pPr>
        </w:p>
      </w:tc>
    </w:tr>
  </w:tbl>
  <w:p w14:paraId="01BA0DF1" w14:textId="1CA81AA1" w:rsidR="00AA52D4" w:rsidRPr="00BE15F9" w:rsidRDefault="00AA52D4" w:rsidP="003F0D0D">
    <w:pPr>
      <w:pStyle w:val="Header"/>
      <w:rPr>
        <w:sz w:val="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6381"/>
    <w:multiLevelType w:val="hybridMultilevel"/>
    <w:tmpl w:val="5836638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1C3485"/>
    <w:multiLevelType w:val="hybridMultilevel"/>
    <w:tmpl w:val="28D036FA"/>
    <w:lvl w:ilvl="0" w:tplc="013460F4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7511E"/>
    <w:multiLevelType w:val="hybridMultilevel"/>
    <w:tmpl w:val="A84E5CE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B5232"/>
    <w:multiLevelType w:val="hybridMultilevel"/>
    <w:tmpl w:val="95BA9D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BD0DBF"/>
    <w:multiLevelType w:val="hybridMultilevel"/>
    <w:tmpl w:val="35F67B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00CDC"/>
    <w:multiLevelType w:val="hybridMultilevel"/>
    <w:tmpl w:val="0860AA6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9B22C8"/>
    <w:multiLevelType w:val="hybridMultilevel"/>
    <w:tmpl w:val="7E82D634"/>
    <w:lvl w:ilvl="0" w:tplc="02F00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3977A5"/>
    <w:multiLevelType w:val="hybridMultilevel"/>
    <w:tmpl w:val="2B26DFEC"/>
    <w:lvl w:ilvl="0" w:tplc="137A7D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 w:themeColor="text1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7614B"/>
    <w:multiLevelType w:val="hybridMultilevel"/>
    <w:tmpl w:val="A914D9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1E3C69"/>
    <w:multiLevelType w:val="hybridMultilevel"/>
    <w:tmpl w:val="5D923D16"/>
    <w:lvl w:ilvl="0" w:tplc="CE02E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331FA"/>
    <w:multiLevelType w:val="hybridMultilevel"/>
    <w:tmpl w:val="E850E43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D63EC5"/>
    <w:multiLevelType w:val="hybridMultilevel"/>
    <w:tmpl w:val="82AEC9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31D2B"/>
    <w:multiLevelType w:val="hybridMultilevel"/>
    <w:tmpl w:val="6938F5D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0A3239"/>
    <w:multiLevelType w:val="hybridMultilevel"/>
    <w:tmpl w:val="35B8256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A46B00"/>
    <w:multiLevelType w:val="hybridMultilevel"/>
    <w:tmpl w:val="8A9AE206"/>
    <w:lvl w:ilvl="0" w:tplc="8192271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F639DC"/>
    <w:multiLevelType w:val="hybridMultilevel"/>
    <w:tmpl w:val="8F9E11CC"/>
    <w:lvl w:ilvl="0" w:tplc="013460F4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3815E5"/>
    <w:multiLevelType w:val="hybridMultilevel"/>
    <w:tmpl w:val="4D5AE596"/>
    <w:lvl w:ilvl="0" w:tplc="137A7D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 w:themeColor="text1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36648"/>
    <w:multiLevelType w:val="hybridMultilevel"/>
    <w:tmpl w:val="307A41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D76039"/>
    <w:multiLevelType w:val="hybridMultilevel"/>
    <w:tmpl w:val="9A6C8C9C"/>
    <w:lvl w:ilvl="0" w:tplc="021E7B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55C91"/>
    <w:multiLevelType w:val="hybridMultilevel"/>
    <w:tmpl w:val="BD6670DE"/>
    <w:lvl w:ilvl="0" w:tplc="7EF62692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B5B6ED0"/>
    <w:multiLevelType w:val="hybridMultilevel"/>
    <w:tmpl w:val="CDACF26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B1644B"/>
    <w:multiLevelType w:val="hybridMultilevel"/>
    <w:tmpl w:val="A6FEEA38"/>
    <w:lvl w:ilvl="0" w:tplc="49301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25F5E"/>
    <w:multiLevelType w:val="hybridMultilevel"/>
    <w:tmpl w:val="B4E8A6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2E3162"/>
    <w:multiLevelType w:val="hybridMultilevel"/>
    <w:tmpl w:val="640C8F8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DC2D4E"/>
    <w:multiLevelType w:val="hybridMultilevel"/>
    <w:tmpl w:val="A456E21A"/>
    <w:lvl w:ilvl="0" w:tplc="752EDF5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54351C"/>
    <w:multiLevelType w:val="hybridMultilevel"/>
    <w:tmpl w:val="40C2B128"/>
    <w:lvl w:ilvl="0" w:tplc="7BFA9C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C1616"/>
    <w:multiLevelType w:val="hybridMultilevel"/>
    <w:tmpl w:val="0DB6624E"/>
    <w:lvl w:ilvl="0" w:tplc="64B4B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E58B2"/>
    <w:multiLevelType w:val="hybridMultilevel"/>
    <w:tmpl w:val="E3F489CC"/>
    <w:lvl w:ilvl="0" w:tplc="F37EC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F6027"/>
    <w:multiLevelType w:val="hybridMultilevel"/>
    <w:tmpl w:val="E154F1D6"/>
    <w:lvl w:ilvl="0" w:tplc="DB840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702F74"/>
    <w:multiLevelType w:val="hybridMultilevel"/>
    <w:tmpl w:val="E56E647C"/>
    <w:lvl w:ilvl="0" w:tplc="0F70A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B94FF4"/>
    <w:multiLevelType w:val="hybridMultilevel"/>
    <w:tmpl w:val="7160E5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C1E95"/>
    <w:multiLevelType w:val="hybridMultilevel"/>
    <w:tmpl w:val="D0864E96"/>
    <w:lvl w:ilvl="0" w:tplc="70DAF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51093"/>
    <w:multiLevelType w:val="hybridMultilevel"/>
    <w:tmpl w:val="01D6B9EA"/>
    <w:lvl w:ilvl="0" w:tplc="137A7D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 w:themeColor="text1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074670"/>
    <w:multiLevelType w:val="hybridMultilevel"/>
    <w:tmpl w:val="1868A2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04092F"/>
    <w:multiLevelType w:val="hybridMultilevel"/>
    <w:tmpl w:val="143A4B8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407FA5"/>
    <w:multiLevelType w:val="hybridMultilevel"/>
    <w:tmpl w:val="B672B1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43904"/>
    <w:multiLevelType w:val="hybridMultilevel"/>
    <w:tmpl w:val="427CDE22"/>
    <w:lvl w:ilvl="0" w:tplc="62E69A9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50" w:hanging="360"/>
      </w:pPr>
    </w:lvl>
    <w:lvl w:ilvl="2" w:tplc="1009001B" w:tentative="1">
      <w:start w:val="1"/>
      <w:numFmt w:val="lowerRoman"/>
      <w:lvlText w:val="%3."/>
      <w:lvlJc w:val="right"/>
      <w:pPr>
        <w:ind w:left="1970" w:hanging="180"/>
      </w:pPr>
    </w:lvl>
    <w:lvl w:ilvl="3" w:tplc="1009000F" w:tentative="1">
      <w:start w:val="1"/>
      <w:numFmt w:val="decimal"/>
      <w:lvlText w:val="%4."/>
      <w:lvlJc w:val="left"/>
      <w:pPr>
        <w:ind w:left="2690" w:hanging="360"/>
      </w:pPr>
    </w:lvl>
    <w:lvl w:ilvl="4" w:tplc="10090019" w:tentative="1">
      <w:start w:val="1"/>
      <w:numFmt w:val="lowerLetter"/>
      <w:lvlText w:val="%5."/>
      <w:lvlJc w:val="left"/>
      <w:pPr>
        <w:ind w:left="3410" w:hanging="360"/>
      </w:pPr>
    </w:lvl>
    <w:lvl w:ilvl="5" w:tplc="1009001B" w:tentative="1">
      <w:start w:val="1"/>
      <w:numFmt w:val="lowerRoman"/>
      <w:lvlText w:val="%6."/>
      <w:lvlJc w:val="right"/>
      <w:pPr>
        <w:ind w:left="4130" w:hanging="180"/>
      </w:pPr>
    </w:lvl>
    <w:lvl w:ilvl="6" w:tplc="1009000F" w:tentative="1">
      <w:start w:val="1"/>
      <w:numFmt w:val="decimal"/>
      <w:lvlText w:val="%7."/>
      <w:lvlJc w:val="left"/>
      <w:pPr>
        <w:ind w:left="4850" w:hanging="360"/>
      </w:pPr>
    </w:lvl>
    <w:lvl w:ilvl="7" w:tplc="10090019" w:tentative="1">
      <w:start w:val="1"/>
      <w:numFmt w:val="lowerLetter"/>
      <w:lvlText w:val="%8."/>
      <w:lvlJc w:val="left"/>
      <w:pPr>
        <w:ind w:left="5570" w:hanging="360"/>
      </w:pPr>
    </w:lvl>
    <w:lvl w:ilvl="8" w:tplc="10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7" w15:restartNumberingAfterBreak="0">
    <w:nsid w:val="635C14E4"/>
    <w:multiLevelType w:val="hybridMultilevel"/>
    <w:tmpl w:val="21BCAE00"/>
    <w:lvl w:ilvl="0" w:tplc="706AED9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8E63F3"/>
    <w:multiLevelType w:val="hybridMultilevel"/>
    <w:tmpl w:val="69DCBD8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B350A2"/>
    <w:multiLevelType w:val="hybridMultilevel"/>
    <w:tmpl w:val="7A64B7BE"/>
    <w:lvl w:ilvl="0" w:tplc="0518A8A6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21E95"/>
    <w:multiLevelType w:val="hybridMultilevel"/>
    <w:tmpl w:val="05E45F1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14182A"/>
    <w:multiLevelType w:val="hybridMultilevel"/>
    <w:tmpl w:val="DE62DD5A"/>
    <w:lvl w:ilvl="0" w:tplc="752EDF5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6D6586"/>
    <w:multiLevelType w:val="hybridMultilevel"/>
    <w:tmpl w:val="2F7650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75A60"/>
    <w:multiLevelType w:val="hybridMultilevel"/>
    <w:tmpl w:val="614032E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3754311">
    <w:abstractNumId w:val="17"/>
  </w:num>
  <w:num w:numId="2" w16cid:durableId="66924178">
    <w:abstractNumId w:val="33"/>
  </w:num>
  <w:num w:numId="3" w16cid:durableId="1416825562">
    <w:abstractNumId w:val="8"/>
  </w:num>
  <w:num w:numId="4" w16cid:durableId="1880436152">
    <w:abstractNumId w:val="30"/>
  </w:num>
  <w:num w:numId="5" w16cid:durableId="923077799">
    <w:abstractNumId w:val="10"/>
  </w:num>
  <w:num w:numId="6" w16cid:durableId="164825139">
    <w:abstractNumId w:val="23"/>
  </w:num>
  <w:num w:numId="7" w16cid:durableId="1706560958">
    <w:abstractNumId w:val="34"/>
  </w:num>
  <w:num w:numId="8" w16cid:durableId="134226128">
    <w:abstractNumId w:val="11"/>
  </w:num>
  <w:num w:numId="9" w16cid:durableId="1223566760">
    <w:abstractNumId w:val="35"/>
  </w:num>
  <w:num w:numId="10" w16cid:durableId="944733249">
    <w:abstractNumId w:val="0"/>
  </w:num>
  <w:num w:numId="11" w16cid:durableId="1756130175">
    <w:abstractNumId w:val="29"/>
  </w:num>
  <w:num w:numId="12" w16cid:durableId="1309437029">
    <w:abstractNumId w:val="14"/>
  </w:num>
  <w:num w:numId="13" w16cid:durableId="1664314627">
    <w:abstractNumId w:val="22"/>
  </w:num>
  <w:num w:numId="14" w16cid:durableId="767383892">
    <w:abstractNumId w:val="3"/>
  </w:num>
  <w:num w:numId="15" w16cid:durableId="1295870048">
    <w:abstractNumId w:val="5"/>
  </w:num>
  <w:num w:numId="16" w16cid:durableId="203713140">
    <w:abstractNumId w:val="19"/>
  </w:num>
  <w:num w:numId="17" w16cid:durableId="1514153003">
    <w:abstractNumId w:val="39"/>
  </w:num>
  <w:num w:numId="18" w16cid:durableId="1878932288">
    <w:abstractNumId w:val="20"/>
  </w:num>
  <w:num w:numId="19" w16cid:durableId="883560312">
    <w:abstractNumId w:val="21"/>
  </w:num>
  <w:num w:numId="20" w16cid:durableId="83961416">
    <w:abstractNumId w:val="2"/>
  </w:num>
  <w:num w:numId="21" w16cid:durableId="150215910">
    <w:abstractNumId w:val="6"/>
  </w:num>
  <w:num w:numId="22" w16cid:durableId="1628126567">
    <w:abstractNumId w:val="31"/>
  </w:num>
  <w:num w:numId="23" w16cid:durableId="624822153">
    <w:abstractNumId w:val="43"/>
  </w:num>
  <w:num w:numId="24" w16cid:durableId="107117264">
    <w:abstractNumId w:val="4"/>
  </w:num>
  <w:num w:numId="25" w16cid:durableId="728696874">
    <w:abstractNumId w:val="40"/>
  </w:num>
  <w:num w:numId="26" w16cid:durableId="2047177346">
    <w:abstractNumId w:val="36"/>
  </w:num>
  <w:num w:numId="27" w16cid:durableId="65761430">
    <w:abstractNumId w:val="12"/>
  </w:num>
  <w:num w:numId="28" w16cid:durableId="358775426">
    <w:abstractNumId w:val="13"/>
  </w:num>
  <w:num w:numId="29" w16cid:durableId="938101335">
    <w:abstractNumId w:val="15"/>
  </w:num>
  <w:num w:numId="30" w16cid:durableId="1352031897">
    <w:abstractNumId w:val="38"/>
  </w:num>
  <w:num w:numId="31" w16cid:durableId="277028397">
    <w:abstractNumId w:val="27"/>
  </w:num>
  <w:num w:numId="32" w16cid:durableId="556403929">
    <w:abstractNumId w:val="1"/>
  </w:num>
  <w:num w:numId="33" w16cid:durableId="582451128">
    <w:abstractNumId w:val="41"/>
  </w:num>
  <w:num w:numId="34" w16cid:durableId="532960466">
    <w:abstractNumId w:val="24"/>
  </w:num>
  <w:num w:numId="35" w16cid:durableId="564532642">
    <w:abstractNumId w:val="37"/>
  </w:num>
  <w:num w:numId="36" w16cid:durableId="1625772260">
    <w:abstractNumId w:val="7"/>
  </w:num>
  <w:num w:numId="37" w16cid:durableId="893080129">
    <w:abstractNumId w:val="32"/>
  </w:num>
  <w:num w:numId="38" w16cid:durableId="538247885">
    <w:abstractNumId w:val="16"/>
  </w:num>
  <w:num w:numId="39" w16cid:durableId="2012025557">
    <w:abstractNumId w:val="18"/>
  </w:num>
  <w:num w:numId="40" w16cid:durableId="1925720920">
    <w:abstractNumId w:val="42"/>
  </w:num>
  <w:num w:numId="41" w16cid:durableId="603464303">
    <w:abstractNumId w:val="26"/>
  </w:num>
  <w:num w:numId="42" w16cid:durableId="681443352">
    <w:abstractNumId w:val="28"/>
  </w:num>
  <w:num w:numId="43" w16cid:durableId="775639676">
    <w:abstractNumId w:val="9"/>
  </w:num>
  <w:num w:numId="44" w16cid:durableId="3207697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822"/>
    <w:rsid w:val="00003800"/>
    <w:rsid w:val="00022437"/>
    <w:rsid w:val="00024658"/>
    <w:rsid w:val="00043909"/>
    <w:rsid w:val="00060282"/>
    <w:rsid w:val="00066577"/>
    <w:rsid w:val="00067541"/>
    <w:rsid w:val="00074A15"/>
    <w:rsid w:val="000838FF"/>
    <w:rsid w:val="00090C1A"/>
    <w:rsid w:val="00093F86"/>
    <w:rsid w:val="00096582"/>
    <w:rsid w:val="00097755"/>
    <w:rsid w:val="000A1B62"/>
    <w:rsid w:val="000A7FEF"/>
    <w:rsid w:val="000B3FCF"/>
    <w:rsid w:val="000B5184"/>
    <w:rsid w:val="000B7761"/>
    <w:rsid w:val="000C1018"/>
    <w:rsid w:val="000D26A2"/>
    <w:rsid w:val="000D59D2"/>
    <w:rsid w:val="000E06C9"/>
    <w:rsid w:val="000E0807"/>
    <w:rsid w:val="000E7C32"/>
    <w:rsid w:val="000F0F18"/>
    <w:rsid w:val="00101EDA"/>
    <w:rsid w:val="00125020"/>
    <w:rsid w:val="00136BEE"/>
    <w:rsid w:val="00155175"/>
    <w:rsid w:val="00164DE7"/>
    <w:rsid w:val="00174E14"/>
    <w:rsid w:val="001829B1"/>
    <w:rsid w:val="00182D2C"/>
    <w:rsid w:val="00184595"/>
    <w:rsid w:val="00184726"/>
    <w:rsid w:val="00194807"/>
    <w:rsid w:val="001A6D0A"/>
    <w:rsid w:val="001D0E00"/>
    <w:rsid w:val="001E2031"/>
    <w:rsid w:val="001E59C2"/>
    <w:rsid w:val="001F47ED"/>
    <w:rsid w:val="00255350"/>
    <w:rsid w:val="00265DA1"/>
    <w:rsid w:val="00284923"/>
    <w:rsid w:val="00285AC6"/>
    <w:rsid w:val="00297228"/>
    <w:rsid w:val="002B7113"/>
    <w:rsid w:val="00300E5E"/>
    <w:rsid w:val="00301E46"/>
    <w:rsid w:val="003101C5"/>
    <w:rsid w:val="00311714"/>
    <w:rsid w:val="00315D8B"/>
    <w:rsid w:val="00324E80"/>
    <w:rsid w:val="00327EED"/>
    <w:rsid w:val="00331D1D"/>
    <w:rsid w:val="003672F8"/>
    <w:rsid w:val="00374FA0"/>
    <w:rsid w:val="00375A06"/>
    <w:rsid w:val="0038624D"/>
    <w:rsid w:val="003A28A4"/>
    <w:rsid w:val="003A7432"/>
    <w:rsid w:val="003A7C4C"/>
    <w:rsid w:val="003F0D0D"/>
    <w:rsid w:val="003F3096"/>
    <w:rsid w:val="003F3212"/>
    <w:rsid w:val="003F3225"/>
    <w:rsid w:val="00401729"/>
    <w:rsid w:val="00406312"/>
    <w:rsid w:val="0042234D"/>
    <w:rsid w:val="0042572E"/>
    <w:rsid w:val="0043011E"/>
    <w:rsid w:val="00431105"/>
    <w:rsid w:val="004345C4"/>
    <w:rsid w:val="00434EA8"/>
    <w:rsid w:val="0044143F"/>
    <w:rsid w:val="0044211C"/>
    <w:rsid w:val="00465B17"/>
    <w:rsid w:val="004820F1"/>
    <w:rsid w:val="004C3978"/>
    <w:rsid w:val="004F0DD7"/>
    <w:rsid w:val="005039C9"/>
    <w:rsid w:val="00526690"/>
    <w:rsid w:val="005429D4"/>
    <w:rsid w:val="0054337C"/>
    <w:rsid w:val="005865D7"/>
    <w:rsid w:val="005A5C01"/>
    <w:rsid w:val="005B3716"/>
    <w:rsid w:val="005D6E47"/>
    <w:rsid w:val="005F25AB"/>
    <w:rsid w:val="005F2D90"/>
    <w:rsid w:val="005F56D2"/>
    <w:rsid w:val="00607A39"/>
    <w:rsid w:val="0062102F"/>
    <w:rsid w:val="0066151F"/>
    <w:rsid w:val="006705EA"/>
    <w:rsid w:val="00671E72"/>
    <w:rsid w:val="00672144"/>
    <w:rsid w:val="00684673"/>
    <w:rsid w:val="00691323"/>
    <w:rsid w:val="006A167B"/>
    <w:rsid w:val="006A44D0"/>
    <w:rsid w:val="006B2324"/>
    <w:rsid w:val="006E06F7"/>
    <w:rsid w:val="006E1E56"/>
    <w:rsid w:val="006F05C7"/>
    <w:rsid w:val="006F179C"/>
    <w:rsid w:val="00706A24"/>
    <w:rsid w:val="00710A14"/>
    <w:rsid w:val="0071615F"/>
    <w:rsid w:val="00717FF1"/>
    <w:rsid w:val="007445A7"/>
    <w:rsid w:val="007539C3"/>
    <w:rsid w:val="007613A3"/>
    <w:rsid w:val="007711E9"/>
    <w:rsid w:val="00786D4A"/>
    <w:rsid w:val="007912FD"/>
    <w:rsid w:val="007B32CA"/>
    <w:rsid w:val="007B7A00"/>
    <w:rsid w:val="007C17A5"/>
    <w:rsid w:val="007C5079"/>
    <w:rsid w:val="007E0A4A"/>
    <w:rsid w:val="007E1785"/>
    <w:rsid w:val="00812403"/>
    <w:rsid w:val="00813F1E"/>
    <w:rsid w:val="00815A2B"/>
    <w:rsid w:val="008211B6"/>
    <w:rsid w:val="00824323"/>
    <w:rsid w:val="00824369"/>
    <w:rsid w:val="00830DEB"/>
    <w:rsid w:val="00835612"/>
    <w:rsid w:val="00840136"/>
    <w:rsid w:val="00840503"/>
    <w:rsid w:val="00854A6E"/>
    <w:rsid w:val="00866BE4"/>
    <w:rsid w:val="00891693"/>
    <w:rsid w:val="008A4F67"/>
    <w:rsid w:val="008B41E1"/>
    <w:rsid w:val="008D1EA3"/>
    <w:rsid w:val="008E00AD"/>
    <w:rsid w:val="008E187C"/>
    <w:rsid w:val="00921522"/>
    <w:rsid w:val="00925590"/>
    <w:rsid w:val="009257CC"/>
    <w:rsid w:val="00934822"/>
    <w:rsid w:val="00935768"/>
    <w:rsid w:val="00944941"/>
    <w:rsid w:val="00946E32"/>
    <w:rsid w:val="0096663C"/>
    <w:rsid w:val="00973924"/>
    <w:rsid w:val="00995321"/>
    <w:rsid w:val="00995F06"/>
    <w:rsid w:val="009A5730"/>
    <w:rsid w:val="009B02A2"/>
    <w:rsid w:val="009B1BFD"/>
    <w:rsid w:val="009B3DA1"/>
    <w:rsid w:val="009B45ED"/>
    <w:rsid w:val="009F12D9"/>
    <w:rsid w:val="009F69EF"/>
    <w:rsid w:val="00A02C83"/>
    <w:rsid w:val="00A07125"/>
    <w:rsid w:val="00A1466C"/>
    <w:rsid w:val="00A156BD"/>
    <w:rsid w:val="00A3549E"/>
    <w:rsid w:val="00A522C8"/>
    <w:rsid w:val="00A526F0"/>
    <w:rsid w:val="00A62DE4"/>
    <w:rsid w:val="00A72C96"/>
    <w:rsid w:val="00A821F1"/>
    <w:rsid w:val="00A86A71"/>
    <w:rsid w:val="00A91928"/>
    <w:rsid w:val="00AA52D4"/>
    <w:rsid w:val="00AB4618"/>
    <w:rsid w:val="00B0511B"/>
    <w:rsid w:val="00B11D57"/>
    <w:rsid w:val="00B2306F"/>
    <w:rsid w:val="00B32C54"/>
    <w:rsid w:val="00B40FA4"/>
    <w:rsid w:val="00B47442"/>
    <w:rsid w:val="00B66FEC"/>
    <w:rsid w:val="00B744ED"/>
    <w:rsid w:val="00B908F8"/>
    <w:rsid w:val="00B91EEE"/>
    <w:rsid w:val="00BA023B"/>
    <w:rsid w:val="00BA1ACB"/>
    <w:rsid w:val="00BA2E49"/>
    <w:rsid w:val="00BA65E0"/>
    <w:rsid w:val="00BB0707"/>
    <w:rsid w:val="00BB46DF"/>
    <w:rsid w:val="00BC395D"/>
    <w:rsid w:val="00BD3325"/>
    <w:rsid w:val="00BE15F9"/>
    <w:rsid w:val="00BE4B93"/>
    <w:rsid w:val="00BF2142"/>
    <w:rsid w:val="00BF46F2"/>
    <w:rsid w:val="00C02778"/>
    <w:rsid w:val="00C05A1E"/>
    <w:rsid w:val="00C06C0D"/>
    <w:rsid w:val="00C14683"/>
    <w:rsid w:val="00C25F68"/>
    <w:rsid w:val="00C414D2"/>
    <w:rsid w:val="00C52333"/>
    <w:rsid w:val="00C62086"/>
    <w:rsid w:val="00C66EA6"/>
    <w:rsid w:val="00C900B7"/>
    <w:rsid w:val="00C92BF0"/>
    <w:rsid w:val="00CB4770"/>
    <w:rsid w:val="00CB6E06"/>
    <w:rsid w:val="00CB77BD"/>
    <w:rsid w:val="00CC4517"/>
    <w:rsid w:val="00CF3D85"/>
    <w:rsid w:val="00CF3FB4"/>
    <w:rsid w:val="00D075D5"/>
    <w:rsid w:val="00D134B0"/>
    <w:rsid w:val="00D23E30"/>
    <w:rsid w:val="00D25001"/>
    <w:rsid w:val="00D26A41"/>
    <w:rsid w:val="00D466E2"/>
    <w:rsid w:val="00D74A8A"/>
    <w:rsid w:val="00D87281"/>
    <w:rsid w:val="00D87E33"/>
    <w:rsid w:val="00D977B5"/>
    <w:rsid w:val="00DA3639"/>
    <w:rsid w:val="00DC6D8A"/>
    <w:rsid w:val="00E0359F"/>
    <w:rsid w:val="00E04FE5"/>
    <w:rsid w:val="00E05F01"/>
    <w:rsid w:val="00E1311E"/>
    <w:rsid w:val="00E16E1C"/>
    <w:rsid w:val="00E341D1"/>
    <w:rsid w:val="00E54363"/>
    <w:rsid w:val="00E55D87"/>
    <w:rsid w:val="00E62AE6"/>
    <w:rsid w:val="00E74014"/>
    <w:rsid w:val="00E75BF7"/>
    <w:rsid w:val="00E9328F"/>
    <w:rsid w:val="00EA44CE"/>
    <w:rsid w:val="00EC3730"/>
    <w:rsid w:val="00ED02F4"/>
    <w:rsid w:val="00ED41FC"/>
    <w:rsid w:val="00EF37D1"/>
    <w:rsid w:val="00F064E0"/>
    <w:rsid w:val="00F16410"/>
    <w:rsid w:val="00F17753"/>
    <w:rsid w:val="00F2201C"/>
    <w:rsid w:val="00F40C19"/>
    <w:rsid w:val="00F435C2"/>
    <w:rsid w:val="00F50195"/>
    <w:rsid w:val="00F647EC"/>
    <w:rsid w:val="00F74985"/>
    <w:rsid w:val="00F75606"/>
    <w:rsid w:val="00FA544E"/>
    <w:rsid w:val="00FA6E33"/>
    <w:rsid w:val="00FB1095"/>
    <w:rsid w:val="00FB67FB"/>
    <w:rsid w:val="00FD633C"/>
    <w:rsid w:val="00FD6A85"/>
    <w:rsid w:val="00FE5141"/>
    <w:rsid w:val="00FE785C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299D68"/>
  <w15:chartTrackingRefBased/>
  <w15:docId w15:val="{92079256-847E-4E1F-B2B2-DABC5D91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822"/>
  </w:style>
  <w:style w:type="paragraph" w:styleId="Footer">
    <w:name w:val="footer"/>
    <w:basedOn w:val="Normal"/>
    <w:link w:val="FooterChar"/>
    <w:uiPriority w:val="99"/>
    <w:unhideWhenUsed/>
    <w:rsid w:val="0093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822"/>
  </w:style>
  <w:style w:type="table" w:styleId="TableGrid">
    <w:name w:val="Table Grid"/>
    <w:basedOn w:val="TableNormal"/>
    <w:uiPriority w:val="39"/>
    <w:rsid w:val="00934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4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ECC7E60748F4BA8220E8FE0DE9FDC" ma:contentTypeVersion="18" ma:contentTypeDescription="Create a new document." ma:contentTypeScope="" ma:versionID="d340dbc862272767786a275d060c5cac">
  <xsd:schema xmlns:xsd="http://www.w3.org/2001/XMLSchema" xmlns:xs="http://www.w3.org/2001/XMLSchema" xmlns:p="http://schemas.microsoft.com/office/2006/metadata/properties" xmlns:ns2="dbd5ed2d-1350-4457-9dae-43b064577005" xmlns:ns3="076706d2-46a4-455f-9e44-70334ddec0a2" targetNamespace="http://schemas.microsoft.com/office/2006/metadata/properties" ma:root="true" ma:fieldsID="ad3e9d0cc24fe6691e9a12c00443d5b7" ns2:_="" ns3:_="">
    <xsd:import namespace="dbd5ed2d-1350-4457-9dae-43b064577005"/>
    <xsd:import namespace="076706d2-46a4-455f-9e44-70334ddec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5ed2d-1350-4457-9dae-43b064577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5068ee7-43ed-41eb-a56c-b4575e40c1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706d2-46a4-455f-9e44-70334ddec0a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e46621-d74e-411f-b564-a973e5bb209f}" ma:internalName="TaxCatchAll" ma:showField="CatchAllData" ma:web="076706d2-46a4-455f-9e44-70334ddec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6706d2-46a4-455f-9e44-70334ddec0a2" xsi:nil="true"/>
    <lcf76f155ced4ddcb4097134ff3c332f xmlns="dbd5ed2d-1350-4457-9dae-43b0645770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D959A-A986-4523-A54A-CC1BD316559F}"/>
</file>

<file path=customXml/itemProps2.xml><?xml version="1.0" encoding="utf-8"?>
<ds:datastoreItem xmlns:ds="http://schemas.openxmlformats.org/officeDocument/2006/customXml" ds:itemID="{E80BF7D7-B429-4A3F-AA38-44D141364F96}">
  <ds:schemaRefs>
    <ds:schemaRef ds:uri="http://schemas.microsoft.com/office/2006/metadata/properties"/>
    <ds:schemaRef ds:uri="http://schemas.microsoft.com/office/infopath/2007/PartnerControls"/>
    <ds:schemaRef ds:uri="520732e8-af1c-49a5-9b9f-0c6538bbdfae"/>
    <ds:schemaRef ds:uri="20ccc075-e014-4e81-ab52-d44754bf16d9"/>
    <ds:schemaRef ds:uri="076706d2-46a4-455f-9e44-70334ddec0a2"/>
    <ds:schemaRef ds:uri="4e2a822e-26e8-4735-b66a-2f33bd228045"/>
  </ds:schemaRefs>
</ds:datastoreItem>
</file>

<file path=customXml/itemProps3.xml><?xml version="1.0" encoding="utf-8"?>
<ds:datastoreItem xmlns:ds="http://schemas.openxmlformats.org/officeDocument/2006/customXml" ds:itemID="{47CEFB51-29C5-4544-927A-9AD43BD1BF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294</Words>
  <Characters>1869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St. Paul Chamber 1 Page Plan</dc:title>
  <dc:subject/>
  <dc:creator>Brad Kotowich - Focused Leadership Group</dc:creator>
  <cp:keywords/>
  <dc:description/>
  <cp:lastModifiedBy>Suavek Bartosinski</cp:lastModifiedBy>
  <cp:revision>71</cp:revision>
  <cp:lastPrinted>2019-04-09T20:44:00Z</cp:lastPrinted>
  <dcterms:created xsi:type="dcterms:W3CDTF">2023-06-13T21:39:00Z</dcterms:created>
  <dcterms:modified xsi:type="dcterms:W3CDTF">2024-11-19T17:23:00Z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0x010100909ECC7E60748F4BA8220E8FE0DE9FDC</vt:lpwstr>
  </property>
  <property fmtid="{D5CDD505-2E9C-101B-9397-08002B2CF9AE}" pid="3" name="AuthorIds_UIVersion_2048">
    <vt:lpwstr>11</vt:lpwstr>
  </property>
  <property fmtid="{D5CDD505-2E9C-101B-9397-08002B2CF9AE}" pid="4" name="MediaServiceImageTags">
    <vt:lpwstr/>
  </property>
</Properties>
</file>